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B54" w:rsidRPr="00B32D34" w:rsidRDefault="00651B54" w:rsidP="00651B54">
      <w:pPr>
        <w:spacing w:after="0" w:line="480" w:lineRule="auto"/>
        <w:contextualSpacing/>
        <w:rPr>
          <w:rFonts w:ascii="Times New Roman" w:hAnsi="Times New Roman"/>
          <w:sz w:val="32"/>
          <w:szCs w:val="32"/>
        </w:rPr>
      </w:pPr>
      <w:r w:rsidRPr="00B32D34">
        <w:rPr>
          <w:rFonts w:ascii="Times New Roman" w:hAnsi="Times New Roman"/>
          <w:sz w:val="32"/>
          <w:szCs w:val="32"/>
        </w:rPr>
        <w:t xml:space="preserve">Creating a Public Value </w:t>
      </w:r>
      <w:r>
        <w:rPr>
          <w:rFonts w:ascii="Times New Roman" w:hAnsi="Times New Roman"/>
          <w:sz w:val="32"/>
          <w:szCs w:val="32"/>
        </w:rPr>
        <w:t xml:space="preserve">Account and </w:t>
      </w:r>
      <w:r w:rsidRPr="00B32D34">
        <w:rPr>
          <w:rFonts w:ascii="Times New Roman" w:hAnsi="Times New Roman"/>
          <w:sz w:val="32"/>
          <w:szCs w:val="32"/>
        </w:rPr>
        <w:t>Scorecard</w:t>
      </w:r>
    </w:p>
    <w:p w:rsidR="00651B54" w:rsidRDefault="00651B54" w:rsidP="00651B54">
      <w:pPr>
        <w:spacing w:after="0" w:line="480" w:lineRule="auto"/>
        <w:contextualSpacing/>
        <w:rPr>
          <w:rFonts w:ascii="Times New Roman" w:hAnsi="Times New Roman"/>
          <w:sz w:val="24"/>
          <w:szCs w:val="24"/>
        </w:rPr>
      </w:pPr>
      <w:r>
        <w:rPr>
          <w:rFonts w:ascii="Times New Roman" w:hAnsi="Times New Roman"/>
          <w:sz w:val="24"/>
          <w:szCs w:val="24"/>
        </w:rPr>
        <w:t>M</w:t>
      </w:r>
      <w:r w:rsidRPr="007C426D">
        <w:rPr>
          <w:rFonts w:ascii="Times New Roman" w:hAnsi="Times New Roman"/>
          <w:sz w:val="24"/>
          <w:szCs w:val="24"/>
        </w:rPr>
        <w:t>ark H. Moore</w:t>
      </w:r>
    </w:p>
    <w:p w:rsidR="005A3F77" w:rsidRDefault="005A3F77" w:rsidP="00651B54">
      <w:pPr>
        <w:spacing w:after="0" w:line="480" w:lineRule="auto"/>
        <w:contextualSpacing/>
        <w:rPr>
          <w:rFonts w:ascii="Times New Roman" w:hAnsi="Times New Roman"/>
          <w:sz w:val="24"/>
          <w:szCs w:val="24"/>
        </w:rPr>
      </w:pPr>
      <w:r>
        <w:rPr>
          <w:rFonts w:ascii="Times New Roman" w:hAnsi="Times New Roman"/>
          <w:sz w:val="24"/>
          <w:szCs w:val="24"/>
        </w:rPr>
        <w:t>August, 2014</w:t>
      </w:r>
    </w:p>
    <w:p w:rsidR="00651B54" w:rsidRDefault="00651B54" w:rsidP="00651B54">
      <w:pPr>
        <w:spacing w:after="0" w:line="480" w:lineRule="auto"/>
        <w:ind w:firstLine="720"/>
        <w:contextualSpacing/>
        <w:rPr>
          <w:rFonts w:ascii="Times New Roman" w:hAnsi="Times New Roman"/>
          <w:sz w:val="24"/>
          <w:szCs w:val="24"/>
        </w:rPr>
      </w:pPr>
    </w:p>
    <w:p w:rsidR="00651B54" w:rsidRDefault="00651B54" w:rsidP="00651B54">
      <w:pPr>
        <w:spacing w:after="0" w:line="480" w:lineRule="auto"/>
        <w:ind w:firstLine="720"/>
        <w:contextualSpacing/>
        <w:rPr>
          <w:rFonts w:ascii="Times New Roman" w:hAnsi="Times New Roman"/>
          <w:sz w:val="24"/>
          <w:szCs w:val="24"/>
        </w:rPr>
      </w:pPr>
    </w:p>
    <w:p w:rsidR="00651B54" w:rsidRDefault="00651B54" w:rsidP="00651B54">
      <w:pPr>
        <w:spacing w:after="0" w:line="480" w:lineRule="auto"/>
        <w:ind w:firstLine="720"/>
        <w:contextualSpacing/>
        <w:rPr>
          <w:rFonts w:ascii="Times New Roman" w:hAnsi="Times New Roman"/>
          <w:sz w:val="24"/>
          <w:szCs w:val="24"/>
        </w:rPr>
      </w:pPr>
    </w:p>
    <w:p w:rsidR="00651B54" w:rsidRDefault="00651B54" w:rsidP="00651B54">
      <w:pPr>
        <w:pStyle w:val="ListParagraph"/>
        <w:numPr>
          <w:ilvl w:val="0"/>
          <w:numId w:val="3"/>
        </w:numPr>
        <w:spacing w:after="0" w:line="480" w:lineRule="auto"/>
        <w:rPr>
          <w:rFonts w:ascii="Times New Roman" w:hAnsi="Times New Roman"/>
          <w:sz w:val="24"/>
          <w:szCs w:val="24"/>
        </w:rPr>
      </w:pPr>
      <w:r w:rsidRPr="002C5F49">
        <w:rPr>
          <w:rFonts w:ascii="Times New Roman" w:hAnsi="Times New Roman"/>
          <w:sz w:val="24"/>
          <w:szCs w:val="24"/>
        </w:rPr>
        <w:br w:type="page"/>
      </w:r>
      <w:r w:rsidRPr="002C5F49">
        <w:rPr>
          <w:rFonts w:ascii="Times New Roman" w:hAnsi="Times New Roman"/>
          <w:sz w:val="24"/>
          <w:szCs w:val="24"/>
        </w:rPr>
        <w:lastRenderedPageBreak/>
        <w:t>The Challenge of Measuring Public Value</w:t>
      </w:r>
      <w:r>
        <w:rPr>
          <w:rFonts w:ascii="Times New Roman" w:hAnsi="Times New Roman"/>
          <w:sz w:val="24"/>
          <w:szCs w:val="24"/>
        </w:rPr>
        <w:t xml:space="preserve"> Creation</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i/>
          <w:sz w:val="24"/>
          <w:szCs w:val="24"/>
        </w:rPr>
        <w:t>Creating Public Value</w:t>
      </w:r>
      <w:r w:rsidRPr="007C426D">
        <w:rPr>
          <w:rFonts w:ascii="Times New Roman" w:hAnsi="Times New Roman"/>
          <w:sz w:val="24"/>
          <w:szCs w:val="24"/>
        </w:rPr>
        <w:t xml:space="preserve"> </w:t>
      </w:r>
      <w:r>
        <w:rPr>
          <w:rFonts w:ascii="Times New Roman" w:hAnsi="Times New Roman"/>
          <w:sz w:val="24"/>
          <w:szCs w:val="24"/>
        </w:rPr>
        <w:t xml:space="preserve">(Moore, 1995) </w:t>
      </w:r>
      <w:r w:rsidRPr="007C426D">
        <w:rPr>
          <w:rFonts w:ascii="Times New Roman" w:hAnsi="Times New Roman"/>
          <w:sz w:val="24"/>
          <w:szCs w:val="24"/>
        </w:rPr>
        <w:t xml:space="preserve">left a large, important question unanswered: how would public managers, the elected representatives of the people who monitored their work, the citizens in whose name public enterprises were carried out, the taxpayers who provided much of the funding for government, and the individuals who had interactions with governments as clients properly determine whether public value was, in fact, being created in a particular government enterprise? Presumably, the answer to that question lay in the development and use of some kind of accounting scheme that could </w:t>
      </w:r>
      <w:r>
        <w:rPr>
          <w:rFonts w:ascii="Times New Roman" w:hAnsi="Times New Roman"/>
          <w:sz w:val="24"/>
          <w:szCs w:val="24"/>
        </w:rPr>
        <w:t xml:space="preserve">recognize </w:t>
      </w:r>
      <w:r w:rsidRPr="007C426D">
        <w:rPr>
          <w:rFonts w:ascii="Times New Roman" w:hAnsi="Times New Roman"/>
          <w:sz w:val="24"/>
          <w:szCs w:val="24"/>
        </w:rPr>
        <w:t>when</w:t>
      </w:r>
      <w:r>
        <w:rPr>
          <w:rFonts w:ascii="Times New Roman" w:hAnsi="Times New Roman"/>
          <w:sz w:val="24"/>
          <w:szCs w:val="24"/>
        </w:rPr>
        <w:t xml:space="preserve"> </w:t>
      </w:r>
      <w:r w:rsidRPr="007C426D">
        <w:rPr>
          <w:rFonts w:ascii="Times New Roman" w:hAnsi="Times New Roman"/>
          <w:sz w:val="24"/>
          <w:szCs w:val="24"/>
        </w:rPr>
        <w:t xml:space="preserve">costs to the society were incurred, and value to the society produced. </w:t>
      </w:r>
    </w:p>
    <w:p w:rsidR="005A3F77" w:rsidRDefault="005A3F77" w:rsidP="005A3F77">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In this paper, I sketch the outlines of an accounting scheme that might be useful to </w:t>
      </w:r>
      <w:r>
        <w:rPr>
          <w:rFonts w:ascii="Times New Roman" w:hAnsi="Times New Roman"/>
          <w:sz w:val="24"/>
          <w:szCs w:val="24"/>
        </w:rPr>
        <w:t xml:space="preserve">the different interested stakeholders described above – </w:t>
      </w:r>
      <w:r w:rsidRPr="007C426D">
        <w:rPr>
          <w:rFonts w:ascii="Times New Roman" w:hAnsi="Times New Roman"/>
          <w:sz w:val="24"/>
          <w:szCs w:val="24"/>
        </w:rPr>
        <w:t>citizens, taxpayers, elected representatives, political executives, public managers, and clients of public agencies</w:t>
      </w:r>
      <w:r>
        <w:rPr>
          <w:rFonts w:ascii="Times New Roman" w:hAnsi="Times New Roman"/>
          <w:sz w:val="24"/>
          <w:szCs w:val="24"/>
        </w:rPr>
        <w:t xml:space="preserve"> --</w:t>
      </w:r>
      <w:r w:rsidRPr="007C426D">
        <w:rPr>
          <w:rFonts w:ascii="Times New Roman" w:hAnsi="Times New Roman"/>
          <w:sz w:val="24"/>
          <w:szCs w:val="24"/>
        </w:rPr>
        <w:t xml:space="preserve"> as they seek to define, create, and measure governmental efforts to create public value. Other pieces in this volume o</w:t>
      </w:r>
      <w:r>
        <w:rPr>
          <w:rFonts w:ascii="Times New Roman" w:hAnsi="Times New Roman"/>
          <w:sz w:val="24"/>
          <w:szCs w:val="24"/>
        </w:rPr>
        <w:t xml:space="preserve">ffer excellent alternatives to my proposed approach. But I will concentrate here on the particular concepts </w:t>
      </w:r>
      <w:r w:rsidRPr="007C426D">
        <w:rPr>
          <w:rFonts w:ascii="Times New Roman" w:hAnsi="Times New Roman"/>
          <w:sz w:val="24"/>
          <w:szCs w:val="24"/>
        </w:rPr>
        <w:t>I have been trying to develop</w:t>
      </w:r>
      <w:r>
        <w:rPr>
          <w:rFonts w:ascii="Times New Roman" w:hAnsi="Times New Roman"/>
          <w:sz w:val="24"/>
          <w:szCs w:val="24"/>
        </w:rPr>
        <w:t xml:space="preserve"> and test</w:t>
      </w:r>
      <w:r w:rsidRPr="007C426D">
        <w:rPr>
          <w:rFonts w:ascii="Times New Roman" w:hAnsi="Times New Roman"/>
          <w:sz w:val="24"/>
          <w:szCs w:val="24"/>
        </w:rPr>
        <w:t xml:space="preserve">. </w:t>
      </w:r>
      <w:r w:rsidR="00F51064">
        <w:rPr>
          <w:rFonts w:ascii="Times New Roman" w:hAnsi="Times New Roman"/>
          <w:sz w:val="24"/>
          <w:szCs w:val="24"/>
        </w:rPr>
        <w:t>(Moore, 2014</w:t>
      </w:r>
      <w:r>
        <w:rPr>
          <w:rFonts w:ascii="Times New Roman" w:hAnsi="Times New Roman"/>
          <w:sz w:val="24"/>
          <w:szCs w:val="24"/>
        </w:rPr>
        <w:t>)</w:t>
      </w:r>
    </w:p>
    <w:p w:rsidR="005A3F77" w:rsidRDefault="005A3F77" w:rsidP="005A3F77">
      <w:pPr>
        <w:spacing w:after="0" w:line="480" w:lineRule="auto"/>
        <w:ind w:firstLine="720"/>
        <w:rPr>
          <w:rFonts w:ascii="Times New Roman" w:hAnsi="Times New Roman"/>
          <w:sz w:val="24"/>
          <w:szCs w:val="24"/>
        </w:rPr>
      </w:pPr>
      <w:r>
        <w:rPr>
          <w:rFonts w:ascii="Times New Roman" w:hAnsi="Times New Roman"/>
          <w:sz w:val="24"/>
          <w:szCs w:val="24"/>
        </w:rPr>
        <w:t xml:space="preserve">The concepts are, admittedly, inspired by the private sector. In this respect, I expose myself to critics of my work who view it as: (1) a thinly disguised effort to smuggle inappropriate  “neoliberal” concepts into the world of political economy and public administration; (2) an approach that neglects the effort to develop a coherent, clear conception of the public values that should be advanced by a good and just government in favor of helping managers cope with the world they find around them; or (3) a view of democratic politics that makes politics instrumental to the achievement of valued ends, and ignores democratic politics as </w:t>
      </w:r>
      <w:r>
        <w:rPr>
          <w:rFonts w:ascii="Times New Roman" w:hAnsi="Times New Roman"/>
          <w:sz w:val="24"/>
          <w:szCs w:val="24"/>
        </w:rPr>
        <w:lastRenderedPageBreak/>
        <w:t xml:space="preserve">a valued end to be achieved in itself and as the proper author of the public values to be produced in government activity (Dahl and Soss, 2014). </w:t>
      </w:r>
    </w:p>
    <w:p w:rsidR="005A3F77" w:rsidRDefault="005A3F77" w:rsidP="005A3F77">
      <w:pPr>
        <w:spacing w:after="0" w:line="480" w:lineRule="auto"/>
        <w:ind w:firstLine="720"/>
        <w:rPr>
          <w:rFonts w:ascii="Times New Roman" w:hAnsi="Times New Roman"/>
          <w:sz w:val="24"/>
          <w:szCs w:val="24"/>
        </w:rPr>
      </w:pPr>
      <w:r>
        <w:rPr>
          <w:rFonts w:ascii="Times New Roman" w:hAnsi="Times New Roman"/>
          <w:sz w:val="24"/>
          <w:szCs w:val="24"/>
        </w:rPr>
        <w:t xml:space="preserve">In my defense, I entered the fray at a time when “neoliberal” ideas about the “proper” role of the state and private sector concepts of managing government organizations were becoming dominant in public discourse. Two of these influential ideas focused on the proper role of the state in a modern society: (1) that creating conditions that could promote economic prosperity was a key function of government – at least as important if not more important than advancing any particular procedural or substantive conception of social justice; and  (2) that unregulated markets were both the best means of achieving economic prosperity and the embodiment of a particular idea of social justice that emphasized the priority of individual property rights.  A third idea focused more on improving the management of public sector organizations by importing private sector concepts of accountability that focused on satisfying customers demands for services, and using metrics (ideally </w:t>
      </w:r>
      <w:r>
        <w:rPr>
          <w:rFonts w:ascii="Times New Roman" w:hAnsi="Times New Roman"/>
          <w:i/>
          <w:sz w:val="24"/>
          <w:szCs w:val="24"/>
        </w:rPr>
        <w:t xml:space="preserve">financial </w:t>
      </w:r>
      <w:r>
        <w:rPr>
          <w:rFonts w:ascii="Times New Roman" w:hAnsi="Times New Roman"/>
          <w:sz w:val="24"/>
          <w:szCs w:val="24"/>
        </w:rPr>
        <w:t xml:space="preserve">or </w:t>
      </w:r>
      <w:r>
        <w:rPr>
          <w:rFonts w:ascii="Times New Roman" w:hAnsi="Times New Roman"/>
          <w:i/>
          <w:sz w:val="24"/>
          <w:szCs w:val="24"/>
        </w:rPr>
        <w:t>monetized</w:t>
      </w:r>
      <w:r>
        <w:rPr>
          <w:rFonts w:ascii="Times New Roman" w:hAnsi="Times New Roman"/>
          <w:sz w:val="24"/>
          <w:szCs w:val="24"/>
        </w:rPr>
        <w:t xml:space="preserve">) to animate, guide, and evaluate agency performance.  </w:t>
      </w:r>
    </w:p>
    <w:p w:rsidR="005A3F77" w:rsidRDefault="005A3F77" w:rsidP="005A3F77">
      <w:pPr>
        <w:spacing w:after="0" w:line="480" w:lineRule="auto"/>
        <w:ind w:firstLine="720"/>
        <w:rPr>
          <w:rFonts w:ascii="Times New Roman" w:hAnsi="Times New Roman"/>
          <w:sz w:val="24"/>
          <w:szCs w:val="24"/>
        </w:rPr>
      </w:pPr>
      <w:r>
        <w:rPr>
          <w:rFonts w:ascii="Times New Roman" w:hAnsi="Times New Roman"/>
          <w:sz w:val="24"/>
          <w:szCs w:val="24"/>
        </w:rPr>
        <w:t>Although it is both possible and important to separate these ideas from one another, in the practical world of politics, they were packaged as a coherent whole that could restore government to its proper function in modern, liberal societies. Packaged together, these three distinct (and contestable) ideas became one big (apparently uncontestable) idea that sought to shift basic ideas of political economy, the role of the state, and the idea of social and political justice--- not just ideas about the efficient and effective administration of government agencies.</w:t>
      </w:r>
    </w:p>
    <w:p w:rsidR="005A3F77" w:rsidRDefault="005A3F77" w:rsidP="005A3F77">
      <w:pPr>
        <w:spacing w:after="0" w:line="480" w:lineRule="auto"/>
        <w:ind w:firstLine="720"/>
        <w:rPr>
          <w:rFonts w:ascii="Times New Roman" w:hAnsi="Times New Roman"/>
          <w:sz w:val="24"/>
          <w:szCs w:val="24"/>
        </w:rPr>
      </w:pPr>
      <w:r>
        <w:rPr>
          <w:rFonts w:ascii="Times New Roman" w:hAnsi="Times New Roman"/>
          <w:sz w:val="24"/>
          <w:szCs w:val="24"/>
        </w:rPr>
        <w:t xml:space="preserve">Somewhat surprisingly, this package of ideas made significant headway in the worlds of politics, government, and public administration. But they did so, I think, not as the result of a serious, broad public discussion of how societies as a whole ought to deal with significant public </w:t>
      </w:r>
      <w:r>
        <w:rPr>
          <w:rFonts w:ascii="Times New Roman" w:hAnsi="Times New Roman"/>
          <w:sz w:val="24"/>
          <w:szCs w:val="24"/>
        </w:rPr>
        <w:lastRenderedPageBreak/>
        <w:t xml:space="preserve">problems such as poverty, unemployment, crime, health care, child abuse, educational inequality, and aging. That discussion would have been much slower and more hotly contested.  </w:t>
      </w:r>
    </w:p>
    <w:p w:rsidR="005A3F77" w:rsidRDefault="005A3F77" w:rsidP="005A3F77">
      <w:pPr>
        <w:spacing w:after="0" w:line="480" w:lineRule="auto"/>
        <w:ind w:firstLine="720"/>
        <w:rPr>
          <w:rFonts w:ascii="Times New Roman" w:hAnsi="Times New Roman"/>
          <w:sz w:val="24"/>
          <w:szCs w:val="24"/>
        </w:rPr>
      </w:pPr>
      <w:r>
        <w:rPr>
          <w:rFonts w:ascii="Times New Roman" w:hAnsi="Times New Roman"/>
          <w:sz w:val="24"/>
          <w:szCs w:val="24"/>
        </w:rPr>
        <w:t xml:space="preserve">Instead, this neatly packaged set of large political ideas moved ahead under the cover of a simpler, more general, and  much less controversial idea; namely, the procedural idea that government, whatever its purposes and its size and scope, should be “accountable  to the people.” </w:t>
      </w:r>
    </w:p>
    <w:p w:rsidR="005A3F77" w:rsidRDefault="005A3F77" w:rsidP="005A3F77">
      <w:pPr>
        <w:spacing w:after="0" w:line="480" w:lineRule="auto"/>
        <w:ind w:firstLine="720"/>
        <w:rPr>
          <w:rFonts w:ascii="Times New Roman" w:hAnsi="Times New Roman"/>
          <w:sz w:val="24"/>
          <w:szCs w:val="24"/>
        </w:rPr>
      </w:pPr>
      <w:r>
        <w:rPr>
          <w:rFonts w:ascii="Times New Roman" w:hAnsi="Times New Roman"/>
          <w:sz w:val="24"/>
          <w:szCs w:val="24"/>
        </w:rPr>
        <w:t xml:space="preserve">This, of course, is the core idea of democratic accountability. But the kind of accountability associated with </w:t>
      </w:r>
      <w:r w:rsidRPr="00ED2455">
        <w:rPr>
          <w:rFonts w:ascii="Times New Roman" w:hAnsi="Times New Roman"/>
          <w:i/>
          <w:sz w:val="24"/>
          <w:szCs w:val="24"/>
        </w:rPr>
        <w:t>democratic</w:t>
      </w:r>
      <w:r>
        <w:rPr>
          <w:rFonts w:ascii="Times New Roman" w:hAnsi="Times New Roman"/>
          <w:sz w:val="24"/>
          <w:szCs w:val="24"/>
        </w:rPr>
        <w:t xml:space="preserve"> accountability is very different than the kind of accountability associated with </w:t>
      </w:r>
      <w:r w:rsidRPr="006400C3">
        <w:rPr>
          <w:rFonts w:ascii="Times New Roman" w:hAnsi="Times New Roman"/>
          <w:i/>
          <w:sz w:val="24"/>
          <w:szCs w:val="24"/>
        </w:rPr>
        <w:t>market</w:t>
      </w:r>
      <w:r>
        <w:rPr>
          <w:rFonts w:ascii="Times New Roman" w:hAnsi="Times New Roman"/>
          <w:sz w:val="24"/>
          <w:szCs w:val="24"/>
        </w:rPr>
        <w:t xml:space="preserve"> accountability. As a </w:t>
      </w:r>
      <w:r w:rsidRPr="002C369B">
        <w:rPr>
          <w:rFonts w:ascii="Times New Roman" w:hAnsi="Times New Roman"/>
          <w:i/>
          <w:sz w:val="24"/>
          <w:szCs w:val="24"/>
        </w:rPr>
        <w:t>philosophical</w:t>
      </w:r>
      <w:r>
        <w:rPr>
          <w:rFonts w:ascii="Times New Roman" w:hAnsi="Times New Roman"/>
          <w:sz w:val="24"/>
          <w:szCs w:val="24"/>
        </w:rPr>
        <w:t xml:space="preserve"> matter, the idea of democratic accountability makes the </w:t>
      </w:r>
      <w:r w:rsidRPr="00ED2455">
        <w:rPr>
          <w:rFonts w:ascii="Times New Roman" w:hAnsi="Times New Roman"/>
          <w:i/>
          <w:sz w:val="24"/>
          <w:szCs w:val="24"/>
        </w:rPr>
        <w:t>body politic</w:t>
      </w:r>
      <w:r>
        <w:rPr>
          <w:rFonts w:ascii="Times New Roman" w:hAnsi="Times New Roman"/>
          <w:sz w:val="24"/>
          <w:szCs w:val="24"/>
        </w:rPr>
        <w:t xml:space="preserve"> the appropriate arbiter of social value, not </w:t>
      </w:r>
      <w:r>
        <w:rPr>
          <w:rFonts w:ascii="Times New Roman" w:hAnsi="Times New Roman"/>
          <w:i/>
          <w:sz w:val="24"/>
          <w:szCs w:val="24"/>
        </w:rPr>
        <w:t xml:space="preserve">individual consumers. </w:t>
      </w:r>
      <w:r>
        <w:rPr>
          <w:rFonts w:ascii="Times New Roman" w:hAnsi="Times New Roman"/>
          <w:sz w:val="24"/>
          <w:szCs w:val="24"/>
        </w:rPr>
        <w:t xml:space="preserve">As a </w:t>
      </w:r>
      <w:r w:rsidRPr="002C369B">
        <w:rPr>
          <w:rFonts w:ascii="Times New Roman" w:hAnsi="Times New Roman"/>
          <w:i/>
          <w:sz w:val="24"/>
          <w:szCs w:val="24"/>
        </w:rPr>
        <w:t>practical</w:t>
      </w:r>
      <w:r>
        <w:rPr>
          <w:rFonts w:ascii="Times New Roman" w:hAnsi="Times New Roman"/>
          <w:sz w:val="24"/>
          <w:szCs w:val="24"/>
        </w:rPr>
        <w:t xml:space="preserve"> matter, democratic accountability moves backwards along a the process of policy from formulation through implementation to the creation of public value to the goal of satisfying the aspirations of the individual </w:t>
      </w:r>
      <w:r w:rsidRPr="00ED2455">
        <w:rPr>
          <w:rFonts w:ascii="Times New Roman" w:hAnsi="Times New Roman"/>
          <w:i/>
          <w:sz w:val="24"/>
          <w:szCs w:val="24"/>
        </w:rPr>
        <w:t>citizens and taxpayers</w:t>
      </w:r>
      <w:r>
        <w:rPr>
          <w:rFonts w:ascii="Times New Roman" w:hAnsi="Times New Roman"/>
          <w:sz w:val="24"/>
          <w:szCs w:val="24"/>
        </w:rPr>
        <w:t xml:space="preserve"> who authorize and pay for government activities (and those who represent them), </w:t>
      </w:r>
      <w:r w:rsidR="00D6724F">
        <w:rPr>
          <w:rFonts w:ascii="Times New Roman" w:hAnsi="Times New Roman"/>
          <w:sz w:val="24"/>
          <w:szCs w:val="24"/>
        </w:rPr>
        <w:t xml:space="preserve">rather than </w:t>
      </w:r>
      <w:r>
        <w:rPr>
          <w:rFonts w:ascii="Times New Roman" w:hAnsi="Times New Roman"/>
          <w:sz w:val="24"/>
          <w:szCs w:val="24"/>
        </w:rPr>
        <w:t xml:space="preserve">out to the </w:t>
      </w:r>
      <w:r>
        <w:rPr>
          <w:rFonts w:ascii="Times New Roman" w:hAnsi="Times New Roman"/>
          <w:i/>
          <w:sz w:val="24"/>
          <w:szCs w:val="24"/>
        </w:rPr>
        <w:t>clients</w:t>
      </w:r>
      <w:r>
        <w:rPr>
          <w:rFonts w:ascii="Times New Roman" w:hAnsi="Times New Roman"/>
          <w:sz w:val="24"/>
          <w:szCs w:val="24"/>
        </w:rPr>
        <w:t xml:space="preserve"> of government agencies who might benefit from government largesse, or find themselves burdened by government imposed duties</w:t>
      </w:r>
      <w:r w:rsidR="00D6724F">
        <w:rPr>
          <w:rFonts w:ascii="Times New Roman" w:hAnsi="Times New Roman"/>
          <w:sz w:val="24"/>
          <w:szCs w:val="24"/>
        </w:rPr>
        <w:t xml:space="preserve"> all justified in terms of a collectively made decision to use the assets of the collectively owned state to achieve particular public defined purposes</w:t>
      </w:r>
      <w:r>
        <w:rPr>
          <w:rFonts w:ascii="Times New Roman" w:hAnsi="Times New Roman"/>
          <w:sz w:val="24"/>
          <w:szCs w:val="24"/>
        </w:rPr>
        <w:t xml:space="preserve">. </w:t>
      </w:r>
    </w:p>
    <w:p w:rsidR="005A3F77" w:rsidRDefault="005A3F77" w:rsidP="005A3F77">
      <w:pPr>
        <w:spacing w:after="0" w:line="480" w:lineRule="auto"/>
        <w:ind w:firstLine="720"/>
        <w:rPr>
          <w:rFonts w:ascii="Times New Roman" w:hAnsi="Times New Roman"/>
          <w:sz w:val="24"/>
          <w:szCs w:val="24"/>
        </w:rPr>
      </w:pPr>
      <w:r>
        <w:rPr>
          <w:rFonts w:ascii="Times New Roman" w:hAnsi="Times New Roman"/>
          <w:sz w:val="24"/>
          <w:szCs w:val="24"/>
        </w:rPr>
        <w:t xml:space="preserve">On this view, the principle of democratic accountability – the idea that the state should be accountable to its citizens – exists independently of any particular substantive ideas about a good and just society, and the role of the state in helping to create such a thing.  Presumably, a liberal who sought to ensure the goal of equality of educational opportunity by establishing uniform, high quality public schools for all could be as committed to the principle of democratic accountability as a libertarian who believed that providing choice to parents among publicly </w:t>
      </w:r>
      <w:r>
        <w:rPr>
          <w:rFonts w:ascii="Times New Roman" w:hAnsi="Times New Roman"/>
          <w:sz w:val="24"/>
          <w:szCs w:val="24"/>
        </w:rPr>
        <w:lastRenderedPageBreak/>
        <w:t>financed schools would be the best way to achieve educational outcomes – not only for some students, but for all. Their differences would lie in their particular conceptions of the sort of education that a good and just democratic society needed, and the best means for creating that particular educational system.  It would not lie in differences about the core question of whether democratic governments were accountable to their citizens.</w:t>
      </w:r>
    </w:p>
    <w:p w:rsidR="005A3F77" w:rsidRDefault="005A3F77" w:rsidP="005A3F77">
      <w:pPr>
        <w:spacing w:after="0" w:line="480" w:lineRule="auto"/>
        <w:ind w:firstLine="720"/>
        <w:rPr>
          <w:rFonts w:ascii="Times New Roman" w:hAnsi="Times New Roman"/>
          <w:sz w:val="24"/>
          <w:szCs w:val="24"/>
        </w:rPr>
      </w:pPr>
      <w:r>
        <w:rPr>
          <w:rFonts w:ascii="Times New Roman" w:hAnsi="Times New Roman"/>
          <w:sz w:val="24"/>
          <w:szCs w:val="24"/>
        </w:rPr>
        <w:t xml:space="preserve">Somehow, the indisputable idea that a democratic government should be accountable to its citizens was transformed into the idea that what its citizens wanted was not just a </w:t>
      </w:r>
      <w:r w:rsidR="00DF376C" w:rsidRPr="00DF376C">
        <w:rPr>
          <w:rFonts w:ascii="Times New Roman" w:hAnsi="Times New Roman"/>
          <w:i/>
          <w:sz w:val="24"/>
          <w:szCs w:val="24"/>
        </w:rPr>
        <w:t>liberal</w:t>
      </w:r>
      <w:r>
        <w:rPr>
          <w:rFonts w:ascii="Times New Roman" w:hAnsi="Times New Roman"/>
          <w:sz w:val="24"/>
          <w:szCs w:val="24"/>
        </w:rPr>
        <w:t xml:space="preserve"> state that protected political rights, and sought to advance equality in social and economic terms, but a </w:t>
      </w:r>
      <w:r w:rsidR="00DF376C" w:rsidRPr="00DF376C">
        <w:rPr>
          <w:rFonts w:ascii="Times New Roman" w:hAnsi="Times New Roman"/>
          <w:i/>
          <w:sz w:val="24"/>
          <w:szCs w:val="24"/>
        </w:rPr>
        <w:t>neo-liberal</w:t>
      </w:r>
      <w:r>
        <w:rPr>
          <w:rFonts w:ascii="Times New Roman" w:hAnsi="Times New Roman"/>
          <w:sz w:val="24"/>
          <w:szCs w:val="24"/>
        </w:rPr>
        <w:t xml:space="preserve"> or </w:t>
      </w:r>
      <w:r w:rsidR="00DF376C" w:rsidRPr="00DF376C">
        <w:rPr>
          <w:rFonts w:ascii="Times New Roman" w:hAnsi="Times New Roman"/>
          <w:i/>
          <w:sz w:val="24"/>
          <w:szCs w:val="24"/>
        </w:rPr>
        <w:t>libertarian</w:t>
      </w:r>
      <w:r>
        <w:rPr>
          <w:rFonts w:ascii="Times New Roman" w:hAnsi="Times New Roman"/>
          <w:sz w:val="24"/>
          <w:szCs w:val="24"/>
        </w:rPr>
        <w:t xml:space="preserve"> state whose principal responsibility was to protect property rights, and in doing so, advance both economic prosperity and the liberty that goes along with making one’s way in a market economy. In this way, the widely accepted and universally embraced idea that democratic government should be accountable to its citizens provided cover for a much more controversial idea about what constitutes a good and just society, and what role government should play in helping citizens achieve that goal.</w:t>
      </w:r>
    </w:p>
    <w:p w:rsidR="005A3F77" w:rsidRDefault="005A3F77" w:rsidP="005A3F77">
      <w:pPr>
        <w:spacing w:after="0" w:line="480" w:lineRule="auto"/>
        <w:ind w:firstLine="720"/>
        <w:rPr>
          <w:rFonts w:ascii="Times New Roman" w:hAnsi="Times New Roman"/>
          <w:sz w:val="24"/>
          <w:szCs w:val="24"/>
        </w:rPr>
      </w:pPr>
      <w:r>
        <w:rPr>
          <w:rFonts w:ascii="Times New Roman" w:hAnsi="Times New Roman"/>
          <w:sz w:val="24"/>
          <w:szCs w:val="24"/>
        </w:rPr>
        <w:t xml:space="preserve">The demand for government accountability (as opposed to any particular political idea of a good and just society) also leaked over into the narrower world of public management and added fuel to the enthusiasm for libertarian principles.  The reason is that when the public sought a conception of tough accountability that forced organizations to pay attention to their efficiency and effectiveness in meeting the needs of individuals as an idea that was consistent with the broad principle of democratic accountability, they naturally turned to the structures and processes that seemed effective in creating private sector concepts of accountability. </w:t>
      </w:r>
    </w:p>
    <w:p w:rsidR="005A3F77" w:rsidRDefault="005A3F77" w:rsidP="005A3F77">
      <w:pPr>
        <w:tabs>
          <w:tab w:val="left" w:pos="8730"/>
        </w:tabs>
        <w:spacing w:after="0" w:line="480" w:lineRule="auto"/>
        <w:ind w:firstLine="720"/>
        <w:rPr>
          <w:rFonts w:ascii="Times New Roman" w:hAnsi="Times New Roman"/>
          <w:sz w:val="24"/>
          <w:szCs w:val="24"/>
        </w:rPr>
      </w:pPr>
      <w:r>
        <w:rPr>
          <w:rFonts w:ascii="Times New Roman" w:hAnsi="Times New Roman"/>
          <w:sz w:val="24"/>
          <w:szCs w:val="24"/>
        </w:rPr>
        <w:t xml:space="preserve">In the private sector, the accountability of powerful organizations making decisions about how to deploy valuable assets is constructed from three distinct structures and processes: (1) the </w:t>
      </w:r>
      <w:r>
        <w:rPr>
          <w:rFonts w:ascii="Times New Roman" w:hAnsi="Times New Roman"/>
          <w:sz w:val="24"/>
          <w:szCs w:val="24"/>
        </w:rPr>
        <w:lastRenderedPageBreak/>
        <w:t xml:space="preserve">fact that individual customers can choose whether to buy the products and services offered, creating incentives for producing firms to produce what individuals (with discretionary money to spend) wanted to buy; (2) the existence of shareholders represented by a vigilant board unified in their desire to maximize their long term shareholder wealth by controlling costs and increasing profits even as they try to serve customers; and (3) the widespread availability and use of financial metrics that reliably show the degree to which the enterprise has created value for both shareholders and customers. </w:t>
      </w:r>
    </w:p>
    <w:p w:rsidR="005A3F77" w:rsidRDefault="005A3F77" w:rsidP="005A3F77">
      <w:pPr>
        <w:spacing w:after="0" w:line="480" w:lineRule="auto"/>
        <w:ind w:firstLine="720"/>
        <w:rPr>
          <w:rFonts w:ascii="Times New Roman" w:hAnsi="Times New Roman"/>
          <w:sz w:val="24"/>
          <w:szCs w:val="24"/>
        </w:rPr>
      </w:pPr>
      <w:r>
        <w:rPr>
          <w:rFonts w:ascii="Times New Roman" w:hAnsi="Times New Roman"/>
          <w:sz w:val="24"/>
          <w:szCs w:val="24"/>
        </w:rPr>
        <w:t xml:space="preserve">To many, the private system of accountability seemed more powerful in driving efficient and effective organizational performance than the public system.  The market had self-interested “customers” and “individual choice” to call producing organizations to account. Democratic accountability had to rely on “citizens” and “democratic politics” to create the required discipline. The private sector had powerful, objective financial metrics to show investors whether the enterprises in which they have invested were profitable or not. Compared with these simple, straightforward processes, the idea that citizens and their representatives could effectively call government agencies to account for their performance by articulating a clear purpose for government, and then developing and using measures to show whether the collectively defined purposes had actually been achieved seemed very weak indeed. Consequently, if one wanted accountable government (which every democratic citizen does), one had to have government agencies that sought to satisfy customers, and had financial metrics for performance. Thus, the concepts of market accountability, substituted for democratic accountability, were used not only as a guide to improved government management, but also as a compelling reason to justify a wholesale shift in discourse about the proper role of government. The only what for government to be accountable to citizens was to embrace neo-liberal, or libertarian principles. </w:t>
      </w:r>
    </w:p>
    <w:p w:rsidR="005A3F77" w:rsidRDefault="005A3F77" w:rsidP="005A3F77">
      <w:pPr>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One can reasonably be in favor of or opposed to the large political ideology advanced by neoliberal or libertarian thought. But one should recognize the difference between a simple argument for the importance of government accountability and an argument that the only government that can be accountable is one that operates in accord with private sector concepts and methods of accountability. </w:t>
      </w:r>
    </w:p>
    <w:p w:rsidR="005A3F77" w:rsidRDefault="005A3F77" w:rsidP="005A3F77">
      <w:pPr>
        <w:spacing w:after="0" w:line="480" w:lineRule="auto"/>
        <w:ind w:firstLine="720"/>
        <w:rPr>
          <w:rFonts w:ascii="Times New Roman" w:hAnsi="Times New Roman"/>
          <w:sz w:val="24"/>
          <w:szCs w:val="24"/>
        </w:rPr>
      </w:pPr>
      <w:r>
        <w:rPr>
          <w:rFonts w:ascii="Times New Roman" w:hAnsi="Times New Roman"/>
          <w:sz w:val="24"/>
          <w:szCs w:val="24"/>
        </w:rPr>
        <w:t>There are three key ideas associated with market-based, or neo-liberal approaches to government that I have consistently opposed: (1) that government’s main purpose should be promoting economic growth rather than the pursuit of economic, social, and political justice as an existing democratic polity defines these conditions; 2) that the sole arbiters of value in society are individual “customers” who seek to advance their own material welfare rather, and that the collective aspirations of citizens, taxpayers and their elected representatives to achieve a vision of a good and just society; and  (3) that the process of developing a public that can become articulate about the purposes for which a government enterprise is launched is important only instrumentally and not intrinsically as an expression of democratic life. In fact, in each case, I believe the opposite: (1) the arbiter of value is a collective public rather than individual customers; (2) the interests of that public include limiting the use of authority and ensuring the justice and fairness with which government operates as well as its efficiency and fairness; and (3) that a democratic government cannot act legitimately, responsively, or efficiently and effectively without a process that that can call a public into existence that can understand and act on its own interests.</w:t>
      </w:r>
    </w:p>
    <w:p w:rsidR="005A3F77" w:rsidRDefault="005A3F77" w:rsidP="005A3F77">
      <w:pPr>
        <w:spacing w:after="0" w:line="480" w:lineRule="auto"/>
        <w:ind w:firstLine="720"/>
        <w:rPr>
          <w:rFonts w:ascii="Times New Roman" w:hAnsi="Times New Roman"/>
          <w:sz w:val="24"/>
          <w:szCs w:val="24"/>
        </w:rPr>
      </w:pPr>
      <w:r>
        <w:rPr>
          <w:rFonts w:ascii="Times New Roman" w:hAnsi="Times New Roman"/>
          <w:sz w:val="24"/>
          <w:szCs w:val="24"/>
        </w:rPr>
        <w:t xml:space="preserve">Where I have found common cause with neo-liberalism is in emphasizing the critical importance of improving the processes of democratic accountability on both the supply side and the demand side. It is not easy to call a public into existence that can become clear and articulate </w:t>
      </w:r>
      <w:r>
        <w:rPr>
          <w:rFonts w:ascii="Times New Roman" w:hAnsi="Times New Roman"/>
          <w:sz w:val="24"/>
          <w:szCs w:val="24"/>
        </w:rPr>
        <w:lastRenderedPageBreak/>
        <w:t xml:space="preserve">about the public values it wants to see achieved by and expressed in government operations. It is not easy to sustain the public commitment to remain vigilant and insistent that the results be produced. And it is not easy to develop the measures that can reliably tell us the degree to which the desired results have been achieved. </w:t>
      </w:r>
    </w:p>
    <w:p w:rsidR="005A3F77" w:rsidRDefault="005A3F77" w:rsidP="005A3F77">
      <w:pPr>
        <w:spacing w:after="0" w:line="480" w:lineRule="auto"/>
        <w:ind w:firstLine="720"/>
        <w:rPr>
          <w:rFonts w:ascii="Times New Roman" w:hAnsi="Times New Roman"/>
          <w:sz w:val="24"/>
          <w:szCs w:val="24"/>
        </w:rPr>
      </w:pPr>
      <w:r>
        <w:rPr>
          <w:rFonts w:ascii="Times New Roman" w:hAnsi="Times New Roman"/>
          <w:sz w:val="24"/>
          <w:szCs w:val="24"/>
        </w:rPr>
        <w:t>But I have described the work that has to be done to help citizens, taxpayers, and their elected representatives “recognize public value” precisely to help meet these current deficiencies in democratic accountability</w:t>
      </w:r>
      <w:r w:rsidR="00F51064">
        <w:rPr>
          <w:rFonts w:ascii="Times New Roman" w:hAnsi="Times New Roman"/>
          <w:sz w:val="24"/>
          <w:szCs w:val="24"/>
        </w:rPr>
        <w:t>. (Moore, 2013</w:t>
      </w:r>
      <w:r w:rsidR="00D6724F">
        <w:rPr>
          <w:rFonts w:ascii="Times New Roman" w:hAnsi="Times New Roman"/>
          <w:sz w:val="24"/>
          <w:szCs w:val="24"/>
        </w:rPr>
        <w:t>)</w:t>
      </w:r>
      <w:r>
        <w:rPr>
          <w:rFonts w:ascii="Times New Roman" w:hAnsi="Times New Roman"/>
          <w:sz w:val="24"/>
          <w:szCs w:val="24"/>
        </w:rPr>
        <w:t xml:space="preserve"> Consistent with my previous work, I have focused much attention on public managers and what they have at stake in developing and using effective performance measures. But, following Bozeman, I have also tried to construct a more general philosophical framework of the values that democratic governments must seek to advance as a matter of democratic principle.</w:t>
      </w:r>
      <w:r w:rsidR="00F51064">
        <w:rPr>
          <w:rFonts w:ascii="Times New Roman" w:hAnsi="Times New Roman"/>
          <w:sz w:val="24"/>
          <w:szCs w:val="24"/>
        </w:rPr>
        <w:t xml:space="preserve"> (Bozeman, 2007</w:t>
      </w:r>
      <w:r w:rsidR="00D6724F">
        <w:rPr>
          <w:rFonts w:ascii="Times New Roman" w:hAnsi="Times New Roman"/>
          <w:sz w:val="24"/>
          <w:szCs w:val="24"/>
        </w:rPr>
        <w:t xml:space="preserve">) </w:t>
      </w:r>
      <w:r>
        <w:rPr>
          <w:rFonts w:ascii="Times New Roman" w:hAnsi="Times New Roman"/>
          <w:sz w:val="24"/>
          <w:szCs w:val="24"/>
        </w:rPr>
        <w:t xml:space="preserve"> Responding to those who think I have given insufficient attention to the intrinsic as well as instrumental importance of democratic policy making, I have discussed the useful role that public deliberation about developing performance measurement systems might play in allowing publics to become more articulate about the values they would like to see advanced.</w:t>
      </w:r>
      <w:r w:rsidR="00D6724F">
        <w:rPr>
          <w:rFonts w:ascii="Times New Roman" w:hAnsi="Times New Roman"/>
          <w:sz w:val="24"/>
          <w:szCs w:val="24"/>
        </w:rPr>
        <w:t xml:space="preserve"> (Moore and Fung, 2013)</w:t>
      </w:r>
      <w:r>
        <w:rPr>
          <w:rFonts w:ascii="Times New Roman" w:hAnsi="Times New Roman"/>
          <w:sz w:val="24"/>
          <w:szCs w:val="24"/>
        </w:rPr>
        <w:t xml:space="preserve"> Whether I have succeeded, or at least moved the ball down the field, others will have to decide.</w:t>
      </w:r>
    </w:p>
    <w:p w:rsidR="005A3F77" w:rsidRDefault="005A3F77" w:rsidP="00651B54">
      <w:pPr>
        <w:spacing w:after="0" w:line="480" w:lineRule="auto"/>
        <w:ind w:firstLine="720"/>
        <w:contextualSpacing/>
        <w:rPr>
          <w:rFonts w:ascii="Times New Roman" w:hAnsi="Times New Roman"/>
          <w:sz w:val="24"/>
          <w:szCs w:val="24"/>
        </w:rPr>
      </w:pPr>
    </w:p>
    <w:p w:rsidR="00651B54" w:rsidRDefault="00651B54" w:rsidP="00651B54">
      <w:pPr>
        <w:spacing w:after="0" w:line="480" w:lineRule="auto"/>
        <w:ind w:firstLine="720"/>
        <w:rPr>
          <w:rFonts w:ascii="Times New Roman" w:hAnsi="Times New Roman"/>
          <w:sz w:val="24"/>
          <w:szCs w:val="24"/>
        </w:rPr>
      </w:pPr>
      <w:r w:rsidRPr="007C426D">
        <w:rPr>
          <w:rFonts w:ascii="Times New Roman" w:hAnsi="Times New Roman"/>
          <w:sz w:val="24"/>
          <w:szCs w:val="24"/>
        </w:rPr>
        <w:t xml:space="preserve">The core concepts </w:t>
      </w:r>
      <w:r w:rsidR="00D6724F">
        <w:rPr>
          <w:rFonts w:ascii="Times New Roman" w:hAnsi="Times New Roman"/>
          <w:sz w:val="24"/>
          <w:szCs w:val="24"/>
        </w:rPr>
        <w:t xml:space="preserve">of my suggested approach </w:t>
      </w:r>
      <w:r w:rsidRPr="007C426D">
        <w:rPr>
          <w:rFonts w:ascii="Times New Roman" w:hAnsi="Times New Roman"/>
          <w:sz w:val="24"/>
          <w:szCs w:val="24"/>
        </w:rPr>
        <w:t xml:space="preserve">are presented in two graphics: a </w:t>
      </w:r>
      <w:r w:rsidRPr="008425B1">
        <w:rPr>
          <w:rFonts w:ascii="Times New Roman" w:hAnsi="Times New Roman"/>
          <w:i/>
          <w:sz w:val="24"/>
          <w:szCs w:val="24"/>
        </w:rPr>
        <w:t>public value account</w:t>
      </w:r>
      <w:r w:rsidRPr="007C426D">
        <w:rPr>
          <w:rFonts w:ascii="Times New Roman" w:hAnsi="Times New Roman"/>
          <w:sz w:val="24"/>
          <w:szCs w:val="24"/>
        </w:rPr>
        <w:t xml:space="preserve"> that is the functional equivalent of the private sector’s famed bottom line and a </w:t>
      </w:r>
      <w:r w:rsidRPr="008425B1">
        <w:rPr>
          <w:rFonts w:ascii="Times New Roman" w:hAnsi="Times New Roman"/>
          <w:i/>
          <w:sz w:val="24"/>
          <w:szCs w:val="24"/>
        </w:rPr>
        <w:t>public value scorecard</w:t>
      </w:r>
      <w:r>
        <w:rPr>
          <w:rFonts w:ascii="Times New Roman" w:hAnsi="Times New Roman"/>
          <w:sz w:val="24"/>
          <w:szCs w:val="24"/>
        </w:rPr>
        <w:t xml:space="preserve"> inspired by Kaplan and Norton’s </w:t>
      </w:r>
      <w:r w:rsidRPr="008425B1">
        <w:rPr>
          <w:rFonts w:ascii="Times New Roman" w:hAnsi="Times New Roman"/>
          <w:i/>
          <w:sz w:val="24"/>
          <w:szCs w:val="24"/>
        </w:rPr>
        <w:t>Balanced Scorecard</w:t>
      </w:r>
      <w:r>
        <w:rPr>
          <w:rFonts w:ascii="Times New Roman" w:hAnsi="Times New Roman"/>
          <w:sz w:val="24"/>
          <w:szCs w:val="24"/>
        </w:rPr>
        <w:t xml:space="preserve"> </w:t>
      </w:r>
      <w:r w:rsidRPr="007C426D">
        <w:rPr>
          <w:rFonts w:ascii="Times New Roman" w:hAnsi="Times New Roman"/>
          <w:sz w:val="24"/>
          <w:szCs w:val="24"/>
        </w:rPr>
        <w:t xml:space="preserve">that helps public managers understand how they </w:t>
      </w:r>
      <w:r>
        <w:rPr>
          <w:rFonts w:ascii="Times New Roman" w:hAnsi="Times New Roman"/>
          <w:sz w:val="24"/>
          <w:szCs w:val="24"/>
        </w:rPr>
        <w:t xml:space="preserve">might best </w:t>
      </w:r>
      <w:proofErr w:type="gramStart"/>
      <w:r>
        <w:rPr>
          <w:rFonts w:ascii="Times New Roman" w:hAnsi="Times New Roman"/>
          <w:sz w:val="24"/>
          <w:szCs w:val="24"/>
        </w:rPr>
        <w:t xml:space="preserve">create  </w:t>
      </w:r>
      <w:r w:rsidRPr="007C426D">
        <w:rPr>
          <w:rFonts w:ascii="Times New Roman" w:hAnsi="Times New Roman"/>
          <w:sz w:val="24"/>
          <w:szCs w:val="24"/>
        </w:rPr>
        <w:t>value</w:t>
      </w:r>
      <w:proofErr w:type="gramEnd"/>
      <w:r w:rsidRPr="007C426D">
        <w:rPr>
          <w:rFonts w:ascii="Times New Roman" w:hAnsi="Times New Roman"/>
          <w:sz w:val="24"/>
          <w:szCs w:val="24"/>
        </w:rPr>
        <w:t xml:space="preserve"> in the particular context of the public sector</w:t>
      </w:r>
      <w:r>
        <w:rPr>
          <w:rFonts w:ascii="Times New Roman" w:hAnsi="Times New Roman"/>
          <w:sz w:val="24"/>
          <w:szCs w:val="24"/>
        </w:rPr>
        <w:t xml:space="preserve"> (Kaplan and Norton, 1996)</w:t>
      </w:r>
      <w:r w:rsidRPr="007C426D">
        <w:rPr>
          <w:rFonts w:ascii="Times New Roman" w:hAnsi="Times New Roman"/>
          <w:sz w:val="24"/>
          <w:szCs w:val="24"/>
        </w:rPr>
        <w:t>.</w:t>
      </w:r>
      <w:r w:rsidRPr="000D5B11">
        <w:rPr>
          <w:rStyle w:val="EndnoteReference"/>
          <w:rFonts w:ascii="Times New Roman" w:hAnsi="Times New Roman"/>
          <w:sz w:val="24"/>
          <w:szCs w:val="24"/>
        </w:rPr>
        <w:t xml:space="preserve"> </w:t>
      </w:r>
      <w:r>
        <w:rPr>
          <w:rFonts w:ascii="Times New Roman" w:hAnsi="Times New Roman"/>
          <w:sz w:val="24"/>
          <w:szCs w:val="24"/>
        </w:rPr>
        <w:t xml:space="preserve">To review whether, how, and to what degree concepts from the private sector can help public managers meet the challenges of determining whether value is </w:t>
      </w:r>
      <w:r>
        <w:rPr>
          <w:rFonts w:ascii="Times New Roman" w:hAnsi="Times New Roman"/>
          <w:sz w:val="24"/>
          <w:szCs w:val="24"/>
        </w:rPr>
        <w:lastRenderedPageBreak/>
        <w:t>being created for the society, meeting demands for accountability from the citizens, taxpayers and elected representatives who authorize and finance their operations, and guide their enterprises towards improved performance, it is useful to start with a clear understanding of the private sector’s financial bottom line.</w:t>
      </w:r>
    </w:p>
    <w:p w:rsidR="00651B54" w:rsidRPr="00D642A9" w:rsidRDefault="00651B54" w:rsidP="00651B54">
      <w:pPr>
        <w:pStyle w:val="ListParagraph"/>
        <w:numPr>
          <w:ilvl w:val="0"/>
          <w:numId w:val="2"/>
        </w:numPr>
        <w:spacing w:after="0" w:line="480" w:lineRule="auto"/>
        <w:rPr>
          <w:rFonts w:ascii="Times New Roman" w:hAnsi="Times New Roman"/>
          <w:sz w:val="24"/>
          <w:szCs w:val="24"/>
        </w:rPr>
      </w:pPr>
      <w:r w:rsidRPr="00A77A6D">
        <w:rPr>
          <w:rFonts w:ascii="Times New Roman" w:hAnsi="Times New Roman"/>
          <w:sz w:val="24"/>
          <w:szCs w:val="24"/>
        </w:rPr>
        <w:t>The Private Sector’s “Bottom Line”</w:t>
      </w:r>
    </w:p>
    <w:p w:rsidR="00651B54" w:rsidRDefault="00651B54" w:rsidP="00651B54">
      <w:pPr>
        <w:spacing w:after="0" w:line="480" w:lineRule="auto"/>
        <w:ind w:firstLine="720"/>
        <w:contextualSpacing/>
        <w:rPr>
          <w:rFonts w:ascii="Times New Roman" w:hAnsi="Times New Roman"/>
          <w:sz w:val="24"/>
          <w:szCs w:val="24"/>
        </w:rPr>
      </w:pPr>
      <w:r w:rsidRPr="005529BA">
        <w:rPr>
          <w:rFonts w:ascii="Times New Roman" w:hAnsi="Times New Roman"/>
          <w:sz w:val="24"/>
          <w:szCs w:val="24"/>
        </w:rPr>
        <w:t xml:space="preserve">The private sector’s “bottom line” is essentially a measure of the financial performance of a commercial enterprise. It consists of a simple comparison between the revenues earned by the sale of products and services to willing customers and the costs the organization incurred in the production and distribution of those goods and services. Sometimes </w:t>
      </w:r>
      <w:r>
        <w:rPr>
          <w:rFonts w:ascii="Times New Roman" w:hAnsi="Times New Roman"/>
          <w:sz w:val="24"/>
          <w:szCs w:val="24"/>
        </w:rPr>
        <w:t xml:space="preserve">financial </w:t>
      </w:r>
      <w:r w:rsidRPr="005529BA">
        <w:rPr>
          <w:rFonts w:ascii="Times New Roman" w:hAnsi="Times New Roman"/>
          <w:sz w:val="24"/>
          <w:szCs w:val="24"/>
        </w:rPr>
        <w:t>bottom lines are calculated for the performance of the organization as a whole, sometimes for a strategic business unit within the organization, sometimes for a particular product line or service. The only information system the organization needs to support this financial assessment is a financial system that keeps track of costs and revenues. Since all companies have such systems in place, it is not hard for them to use bottom-line performance evaluations to assess performance at many different levels of aggregation in the organization, nor is it difficult for them to use these bottom line assessments to increase pressure to improve performance and to make better resource allocation decisions.</w:t>
      </w:r>
      <w:r w:rsidRPr="005529BA">
        <w:rPr>
          <w:rStyle w:val="EndnoteReference"/>
          <w:rFonts w:ascii="Times New Roman" w:hAnsi="Times New Roman"/>
          <w:sz w:val="24"/>
          <w:szCs w:val="24"/>
        </w:rPr>
        <w:endnoteReference w:id="1"/>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In principle, </w:t>
      </w:r>
      <w:r w:rsidRPr="007C426D">
        <w:rPr>
          <w:rFonts w:ascii="Times New Roman" w:hAnsi="Times New Roman"/>
          <w:sz w:val="24"/>
          <w:szCs w:val="24"/>
        </w:rPr>
        <w:t>public</w:t>
      </w:r>
      <w:r>
        <w:rPr>
          <w:rFonts w:ascii="Times New Roman" w:hAnsi="Times New Roman"/>
          <w:sz w:val="24"/>
          <w:szCs w:val="24"/>
        </w:rPr>
        <w:t>-</w:t>
      </w:r>
      <w:r w:rsidRPr="007C426D">
        <w:rPr>
          <w:rFonts w:ascii="Times New Roman" w:hAnsi="Times New Roman"/>
          <w:sz w:val="24"/>
          <w:szCs w:val="24"/>
        </w:rPr>
        <w:t>sector accounting systems can be as good as private sector systems in capturing the most obvious material costs of producing desired social results.</w:t>
      </w:r>
      <w:r w:rsidRPr="007C426D">
        <w:rPr>
          <w:rStyle w:val="EndnoteReference"/>
          <w:rFonts w:ascii="Times New Roman" w:hAnsi="Times New Roman"/>
          <w:sz w:val="24"/>
          <w:szCs w:val="24"/>
        </w:rPr>
        <w:endnoteReference w:id="2"/>
      </w:r>
      <w:r w:rsidRPr="007C426D">
        <w:rPr>
          <w:rFonts w:ascii="Times New Roman" w:hAnsi="Times New Roman"/>
          <w:sz w:val="24"/>
          <w:szCs w:val="24"/>
        </w:rPr>
        <w:t xml:space="preserve"> Government organizations rely on inputs of labor and materials--often purchased in open markets at market prices--to produce results. The costs can be assigned to particular organizational units and activities. </w:t>
      </w:r>
      <w:r>
        <w:rPr>
          <w:rFonts w:ascii="Times New Roman" w:hAnsi="Times New Roman"/>
          <w:sz w:val="24"/>
          <w:szCs w:val="24"/>
        </w:rPr>
        <w:t>So, t</w:t>
      </w:r>
      <w:r w:rsidRPr="007C426D">
        <w:rPr>
          <w:rFonts w:ascii="Times New Roman" w:hAnsi="Times New Roman"/>
          <w:sz w:val="24"/>
          <w:szCs w:val="24"/>
        </w:rPr>
        <w:t xml:space="preserve">here is very little difference between private and public-sector </w:t>
      </w:r>
      <w:r w:rsidRPr="008425B1">
        <w:rPr>
          <w:rFonts w:ascii="Times New Roman" w:hAnsi="Times New Roman"/>
          <w:i/>
          <w:sz w:val="24"/>
          <w:szCs w:val="24"/>
        </w:rPr>
        <w:t>cost</w:t>
      </w:r>
      <w:r w:rsidRPr="007C426D">
        <w:rPr>
          <w:rFonts w:ascii="Times New Roman" w:hAnsi="Times New Roman"/>
          <w:sz w:val="24"/>
          <w:szCs w:val="24"/>
        </w:rPr>
        <w:t xml:space="preserve"> accounting.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lastRenderedPageBreak/>
        <w:t xml:space="preserve">What is </w:t>
      </w:r>
      <w:r>
        <w:rPr>
          <w:rFonts w:ascii="Times New Roman" w:hAnsi="Times New Roman"/>
          <w:sz w:val="24"/>
          <w:szCs w:val="24"/>
        </w:rPr>
        <w:t xml:space="preserve">crucially </w:t>
      </w:r>
      <w:r w:rsidRPr="007C426D">
        <w:rPr>
          <w:rFonts w:ascii="Times New Roman" w:hAnsi="Times New Roman"/>
          <w:sz w:val="24"/>
          <w:szCs w:val="24"/>
        </w:rPr>
        <w:t xml:space="preserve">missing in the public sector accounting system is the functional equivalent of the revenue measure that the private sector relies on to recognize value. It is not that the public sector doesn’t have financial revenues to account for. </w:t>
      </w:r>
      <w:r>
        <w:rPr>
          <w:rFonts w:ascii="Times New Roman" w:hAnsi="Times New Roman"/>
          <w:sz w:val="24"/>
          <w:szCs w:val="24"/>
        </w:rPr>
        <w:t>M</w:t>
      </w:r>
      <w:r w:rsidRPr="007C426D">
        <w:rPr>
          <w:rFonts w:ascii="Times New Roman" w:hAnsi="Times New Roman"/>
          <w:sz w:val="24"/>
          <w:szCs w:val="24"/>
        </w:rPr>
        <w:t>oney flows to the government in the form of taxes, and those funds are used to sustain government activities. What is different is</w:t>
      </w:r>
      <w:r>
        <w:rPr>
          <w:rFonts w:ascii="Times New Roman" w:hAnsi="Times New Roman"/>
          <w:sz w:val="24"/>
          <w:szCs w:val="24"/>
        </w:rPr>
        <w:t xml:space="preserve"> not just the </w:t>
      </w:r>
      <w:r w:rsidRPr="007C426D">
        <w:rPr>
          <w:rFonts w:ascii="Times New Roman" w:hAnsi="Times New Roman"/>
          <w:i/>
          <w:sz w:val="24"/>
          <w:szCs w:val="24"/>
        </w:rPr>
        <w:t xml:space="preserve">sources </w:t>
      </w:r>
      <w:r>
        <w:rPr>
          <w:rFonts w:ascii="Times New Roman" w:hAnsi="Times New Roman"/>
          <w:sz w:val="24"/>
          <w:szCs w:val="24"/>
        </w:rPr>
        <w:t xml:space="preserve">of the </w:t>
      </w:r>
      <w:r w:rsidRPr="007C426D">
        <w:rPr>
          <w:rFonts w:ascii="Times New Roman" w:hAnsi="Times New Roman"/>
          <w:sz w:val="24"/>
          <w:szCs w:val="24"/>
        </w:rPr>
        <w:t>revenues</w:t>
      </w:r>
      <w:r>
        <w:rPr>
          <w:rFonts w:ascii="Times New Roman" w:hAnsi="Times New Roman"/>
          <w:sz w:val="24"/>
          <w:szCs w:val="24"/>
        </w:rPr>
        <w:t xml:space="preserve"> but more importantly, </w:t>
      </w:r>
      <w:r w:rsidRPr="007C426D">
        <w:rPr>
          <w:rFonts w:ascii="Times New Roman" w:hAnsi="Times New Roman"/>
          <w:sz w:val="24"/>
          <w:szCs w:val="24"/>
        </w:rPr>
        <w:t xml:space="preserve">the </w:t>
      </w:r>
      <w:r w:rsidRPr="007C426D">
        <w:rPr>
          <w:rFonts w:ascii="Times New Roman" w:hAnsi="Times New Roman"/>
          <w:i/>
          <w:sz w:val="24"/>
          <w:szCs w:val="24"/>
        </w:rPr>
        <w:t>philosophical meaning</w:t>
      </w:r>
      <w:r w:rsidRPr="007C426D">
        <w:rPr>
          <w:rFonts w:ascii="Times New Roman" w:hAnsi="Times New Roman"/>
          <w:sz w:val="24"/>
          <w:szCs w:val="24"/>
        </w:rPr>
        <w:t xml:space="preserve"> of the revenues </w:t>
      </w:r>
      <w:r>
        <w:rPr>
          <w:rFonts w:ascii="Times New Roman" w:hAnsi="Times New Roman"/>
          <w:sz w:val="24"/>
          <w:szCs w:val="24"/>
        </w:rPr>
        <w:t>used in private and public accounting.</w:t>
      </w:r>
      <w:r>
        <w:rPr>
          <w:rStyle w:val="EndnoteReference"/>
          <w:rFonts w:ascii="Times New Roman" w:hAnsi="Times New Roman"/>
          <w:sz w:val="24"/>
          <w:szCs w:val="24"/>
        </w:rPr>
        <w:endnoteReference w:id="3"/>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In the private sector, when an individual </w:t>
      </w:r>
      <w:r>
        <w:rPr>
          <w:rFonts w:ascii="Times New Roman" w:hAnsi="Times New Roman"/>
          <w:sz w:val="24"/>
          <w:szCs w:val="24"/>
        </w:rPr>
        <w:t>puts</w:t>
      </w:r>
      <w:r w:rsidRPr="007C426D">
        <w:rPr>
          <w:rFonts w:ascii="Times New Roman" w:hAnsi="Times New Roman"/>
          <w:sz w:val="24"/>
          <w:szCs w:val="24"/>
        </w:rPr>
        <w:t xml:space="preserve"> hard</w:t>
      </w:r>
      <w:r>
        <w:rPr>
          <w:rFonts w:ascii="Times New Roman" w:hAnsi="Times New Roman"/>
          <w:sz w:val="24"/>
          <w:szCs w:val="24"/>
        </w:rPr>
        <w:t>-</w:t>
      </w:r>
      <w:r w:rsidRPr="007C426D">
        <w:rPr>
          <w:rFonts w:ascii="Times New Roman" w:hAnsi="Times New Roman"/>
          <w:sz w:val="24"/>
          <w:szCs w:val="24"/>
        </w:rPr>
        <w:t>earned money to</w:t>
      </w:r>
      <w:r>
        <w:rPr>
          <w:rFonts w:ascii="Times New Roman" w:hAnsi="Times New Roman"/>
          <w:sz w:val="24"/>
          <w:szCs w:val="24"/>
        </w:rPr>
        <w:t>ward</w:t>
      </w:r>
      <w:r w:rsidRPr="007C426D">
        <w:rPr>
          <w:rFonts w:ascii="Times New Roman" w:hAnsi="Times New Roman"/>
          <w:sz w:val="24"/>
          <w:szCs w:val="24"/>
        </w:rPr>
        <w:t xml:space="preserve"> a particular good or service, we </w:t>
      </w:r>
      <w:r>
        <w:rPr>
          <w:rFonts w:ascii="Times New Roman" w:hAnsi="Times New Roman"/>
          <w:sz w:val="24"/>
          <w:szCs w:val="24"/>
        </w:rPr>
        <w:t>have evidence</w:t>
      </w:r>
      <w:r w:rsidRPr="007C426D">
        <w:rPr>
          <w:rFonts w:ascii="Times New Roman" w:hAnsi="Times New Roman"/>
          <w:sz w:val="24"/>
          <w:szCs w:val="24"/>
        </w:rPr>
        <w:t xml:space="preserve"> that th</w:t>
      </w:r>
      <w:r>
        <w:rPr>
          <w:rFonts w:ascii="Times New Roman" w:hAnsi="Times New Roman"/>
          <w:sz w:val="24"/>
          <w:szCs w:val="24"/>
        </w:rPr>
        <w:t xml:space="preserve">e </w:t>
      </w:r>
      <w:r w:rsidRPr="007C426D">
        <w:rPr>
          <w:rFonts w:ascii="Times New Roman" w:hAnsi="Times New Roman"/>
          <w:sz w:val="24"/>
          <w:szCs w:val="24"/>
        </w:rPr>
        <w:t>individual valued the good or service</w:t>
      </w:r>
      <w:r>
        <w:rPr>
          <w:rFonts w:ascii="Times New Roman" w:hAnsi="Times New Roman"/>
          <w:sz w:val="24"/>
          <w:szCs w:val="24"/>
        </w:rPr>
        <w:t>;</w:t>
      </w:r>
      <w:r w:rsidRPr="007C426D">
        <w:rPr>
          <w:rFonts w:ascii="Times New Roman" w:hAnsi="Times New Roman"/>
          <w:sz w:val="24"/>
          <w:szCs w:val="24"/>
        </w:rPr>
        <w:t xml:space="preserve"> </w:t>
      </w:r>
      <w:r>
        <w:rPr>
          <w:rFonts w:ascii="Times New Roman" w:hAnsi="Times New Roman"/>
          <w:sz w:val="24"/>
          <w:szCs w:val="24"/>
        </w:rPr>
        <w:t>even</w:t>
      </w:r>
      <w:r w:rsidRPr="007C426D">
        <w:rPr>
          <w:rFonts w:ascii="Times New Roman" w:hAnsi="Times New Roman"/>
          <w:sz w:val="24"/>
          <w:szCs w:val="24"/>
        </w:rPr>
        <w:t xml:space="preserve"> a </w:t>
      </w:r>
      <w:r>
        <w:rPr>
          <w:rFonts w:ascii="Times New Roman" w:hAnsi="Times New Roman"/>
          <w:sz w:val="24"/>
          <w:szCs w:val="24"/>
        </w:rPr>
        <w:t xml:space="preserve">precise </w:t>
      </w:r>
      <w:r w:rsidRPr="007C426D">
        <w:rPr>
          <w:rFonts w:ascii="Times New Roman" w:hAnsi="Times New Roman"/>
          <w:sz w:val="24"/>
          <w:szCs w:val="24"/>
        </w:rPr>
        <w:t>estimate of</w:t>
      </w:r>
      <w:r>
        <w:rPr>
          <w:rFonts w:ascii="Times New Roman" w:hAnsi="Times New Roman"/>
          <w:sz w:val="24"/>
          <w:szCs w:val="24"/>
        </w:rPr>
        <w:t xml:space="preserve"> </w:t>
      </w:r>
      <w:r w:rsidRPr="007C426D">
        <w:rPr>
          <w:rFonts w:ascii="Times New Roman" w:hAnsi="Times New Roman"/>
          <w:sz w:val="24"/>
          <w:szCs w:val="24"/>
        </w:rPr>
        <w:t xml:space="preserve">how </w:t>
      </w:r>
      <w:r w:rsidRPr="007C426D">
        <w:rPr>
          <w:rFonts w:ascii="Times New Roman" w:hAnsi="Times New Roman"/>
          <w:i/>
          <w:sz w:val="24"/>
          <w:szCs w:val="24"/>
        </w:rPr>
        <w:t>much</w:t>
      </w:r>
      <w:r w:rsidRPr="007C426D">
        <w:rPr>
          <w:rFonts w:ascii="Times New Roman" w:hAnsi="Times New Roman"/>
          <w:sz w:val="24"/>
          <w:szCs w:val="24"/>
        </w:rPr>
        <w:t xml:space="preserve"> they valued </w:t>
      </w:r>
      <w:r>
        <w:rPr>
          <w:rFonts w:ascii="Times New Roman" w:hAnsi="Times New Roman"/>
          <w:sz w:val="24"/>
          <w:szCs w:val="24"/>
        </w:rPr>
        <w:t>it.</w:t>
      </w:r>
      <w:r w:rsidRPr="007C426D">
        <w:rPr>
          <w:rFonts w:ascii="Times New Roman" w:hAnsi="Times New Roman"/>
          <w:sz w:val="24"/>
          <w:szCs w:val="24"/>
        </w:rPr>
        <w:t xml:space="preserve"> We can also </w:t>
      </w:r>
      <w:r>
        <w:rPr>
          <w:rFonts w:ascii="Times New Roman" w:hAnsi="Times New Roman"/>
          <w:sz w:val="24"/>
          <w:szCs w:val="24"/>
        </w:rPr>
        <w:t>directly compare</w:t>
      </w:r>
      <w:r w:rsidRPr="007C426D">
        <w:rPr>
          <w:rFonts w:ascii="Times New Roman" w:hAnsi="Times New Roman"/>
          <w:sz w:val="24"/>
          <w:szCs w:val="24"/>
        </w:rPr>
        <w:t xml:space="preserve"> the value that individuals attach to particular goods and services and the cost of producing them simply by comparing the revenues earned to the costs of production. If that comparison shows </w:t>
      </w:r>
      <w:r>
        <w:rPr>
          <w:rFonts w:ascii="Times New Roman" w:hAnsi="Times New Roman"/>
          <w:sz w:val="24"/>
          <w:szCs w:val="24"/>
        </w:rPr>
        <w:t xml:space="preserve">a profit, and society believes that individuals are the important arbiters of value, </w:t>
      </w:r>
      <w:r w:rsidRPr="007C426D">
        <w:rPr>
          <w:rFonts w:ascii="Times New Roman" w:hAnsi="Times New Roman"/>
          <w:sz w:val="24"/>
          <w:szCs w:val="24"/>
        </w:rPr>
        <w:t xml:space="preserve">then those who manage the company can assume that some kind of </w:t>
      </w:r>
      <w:r>
        <w:rPr>
          <w:rFonts w:ascii="Times New Roman" w:hAnsi="Times New Roman"/>
          <w:sz w:val="24"/>
          <w:szCs w:val="24"/>
        </w:rPr>
        <w:t xml:space="preserve">individual (and therefore, social) </w:t>
      </w:r>
      <w:r w:rsidRPr="007C426D">
        <w:rPr>
          <w:rFonts w:ascii="Times New Roman" w:hAnsi="Times New Roman"/>
          <w:sz w:val="24"/>
          <w:szCs w:val="24"/>
        </w:rPr>
        <w:t>value has been created.</w:t>
      </w:r>
      <w:r w:rsidRPr="007C426D">
        <w:rPr>
          <w:rStyle w:val="EndnoteReference"/>
          <w:rFonts w:ascii="Times New Roman" w:hAnsi="Times New Roman"/>
          <w:sz w:val="24"/>
          <w:szCs w:val="24"/>
        </w:rPr>
        <w:endnoteReference w:id="4"/>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This reasoning that connects </w:t>
      </w:r>
      <w:r>
        <w:rPr>
          <w:rFonts w:ascii="Times New Roman" w:hAnsi="Times New Roman"/>
          <w:sz w:val="24"/>
          <w:szCs w:val="24"/>
        </w:rPr>
        <w:t xml:space="preserve">financial </w:t>
      </w:r>
      <w:r w:rsidRPr="007C426D">
        <w:rPr>
          <w:rFonts w:ascii="Times New Roman" w:hAnsi="Times New Roman"/>
          <w:sz w:val="24"/>
          <w:szCs w:val="24"/>
        </w:rPr>
        <w:t>revenues</w:t>
      </w:r>
      <w:r>
        <w:rPr>
          <w:rFonts w:ascii="Times New Roman" w:hAnsi="Times New Roman"/>
          <w:sz w:val="24"/>
          <w:szCs w:val="24"/>
        </w:rPr>
        <w:t xml:space="preserve"> </w:t>
      </w:r>
      <w:r w:rsidRPr="007C426D">
        <w:rPr>
          <w:rFonts w:ascii="Times New Roman" w:hAnsi="Times New Roman"/>
          <w:sz w:val="24"/>
          <w:szCs w:val="24"/>
        </w:rPr>
        <w:t>to</w:t>
      </w:r>
      <w:r>
        <w:rPr>
          <w:rFonts w:ascii="Times New Roman" w:hAnsi="Times New Roman"/>
          <w:sz w:val="24"/>
          <w:szCs w:val="24"/>
        </w:rPr>
        <w:t xml:space="preserve"> judgments as to</w:t>
      </w:r>
      <w:r w:rsidRPr="007C426D">
        <w:rPr>
          <w:rFonts w:ascii="Times New Roman" w:hAnsi="Times New Roman"/>
          <w:sz w:val="24"/>
          <w:szCs w:val="24"/>
        </w:rPr>
        <w:t xml:space="preserve"> </w:t>
      </w:r>
      <w:r>
        <w:rPr>
          <w:rFonts w:ascii="Times New Roman" w:hAnsi="Times New Roman"/>
          <w:sz w:val="24"/>
          <w:szCs w:val="24"/>
        </w:rPr>
        <w:t xml:space="preserve">individual and public </w:t>
      </w:r>
      <w:r w:rsidRPr="007C426D">
        <w:rPr>
          <w:rFonts w:ascii="Times New Roman" w:hAnsi="Times New Roman"/>
          <w:sz w:val="24"/>
          <w:szCs w:val="24"/>
        </w:rPr>
        <w:t>value is much less tight in the public sector. There, productive enterprises are financed not by individuals purchasing goods and services for themselves at a point of sale, but instead through taxes that are imposed on them as their fair share of financing an enterprise that a collective has judged valuable. Revenues are less directly attached to the satisfaction of individual citizens, taxpayers</w:t>
      </w:r>
      <w:r>
        <w:rPr>
          <w:rFonts w:ascii="Times New Roman" w:hAnsi="Times New Roman"/>
          <w:sz w:val="24"/>
          <w:szCs w:val="24"/>
        </w:rPr>
        <w:t>,</w:t>
      </w:r>
      <w:r w:rsidRPr="007C426D">
        <w:rPr>
          <w:rFonts w:ascii="Times New Roman" w:hAnsi="Times New Roman"/>
          <w:sz w:val="24"/>
          <w:szCs w:val="24"/>
        </w:rPr>
        <w:t xml:space="preserve"> and clients, and less directly attached to the performance of government organizations. They are, instead, attached to the aspirations of citizens as they are expressed in the decisions of their elected representatives in the form of public policies.</w:t>
      </w:r>
      <w:r>
        <w:rPr>
          <w:rStyle w:val="EndnoteReference"/>
          <w:rFonts w:ascii="Times New Roman" w:hAnsi="Times New Roman"/>
          <w:sz w:val="24"/>
          <w:szCs w:val="24"/>
        </w:rPr>
        <w:endnoteReference w:id="5"/>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These are all well-known facts, but their </w:t>
      </w:r>
      <w:r w:rsidRPr="007C426D">
        <w:rPr>
          <w:rFonts w:ascii="Times New Roman" w:hAnsi="Times New Roman"/>
          <w:sz w:val="24"/>
          <w:szCs w:val="24"/>
        </w:rPr>
        <w:t>full consequences have not yet been fully appreciated. First,</w:t>
      </w:r>
      <w:r>
        <w:rPr>
          <w:rFonts w:ascii="Times New Roman" w:hAnsi="Times New Roman"/>
          <w:sz w:val="24"/>
          <w:szCs w:val="24"/>
        </w:rPr>
        <w:t xml:space="preserve"> when tax dollars finance public agencies,</w:t>
      </w:r>
      <w:r w:rsidRPr="007C426D">
        <w:rPr>
          <w:rFonts w:ascii="Times New Roman" w:hAnsi="Times New Roman"/>
          <w:sz w:val="24"/>
          <w:szCs w:val="24"/>
        </w:rPr>
        <w:t xml:space="preserve"> the appropriate arbiter of value shifts </w:t>
      </w:r>
      <w:r w:rsidRPr="007C426D">
        <w:rPr>
          <w:rFonts w:ascii="Times New Roman" w:hAnsi="Times New Roman"/>
          <w:sz w:val="24"/>
          <w:szCs w:val="24"/>
        </w:rPr>
        <w:lastRenderedPageBreak/>
        <w:t xml:space="preserve">from individuals making </w:t>
      </w:r>
      <w:r>
        <w:rPr>
          <w:rFonts w:ascii="Times New Roman" w:hAnsi="Times New Roman"/>
          <w:sz w:val="24"/>
          <w:szCs w:val="24"/>
        </w:rPr>
        <w:t xml:space="preserve">consumer </w:t>
      </w:r>
      <w:r w:rsidRPr="007C426D">
        <w:rPr>
          <w:rFonts w:ascii="Times New Roman" w:hAnsi="Times New Roman"/>
          <w:sz w:val="24"/>
          <w:szCs w:val="24"/>
        </w:rPr>
        <w:t xml:space="preserve">choices to a public that comes into existence and becomes articulate about what it would like to do with the collectively owned assets of government. Second, the purposes that a </w:t>
      </w:r>
      <w:r>
        <w:rPr>
          <w:rFonts w:ascii="Times New Roman" w:hAnsi="Times New Roman"/>
          <w:sz w:val="24"/>
          <w:szCs w:val="24"/>
        </w:rPr>
        <w:t>public</w:t>
      </w:r>
      <w:r w:rsidRPr="007C426D">
        <w:rPr>
          <w:rFonts w:ascii="Times New Roman" w:hAnsi="Times New Roman"/>
          <w:sz w:val="24"/>
          <w:szCs w:val="24"/>
        </w:rPr>
        <w:t xml:space="preserve"> might embrace</w:t>
      </w:r>
      <w:r>
        <w:rPr>
          <w:rFonts w:ascii="Times New Roman" w:hAnsi="Times New Roman"/>
          <w:sz w:val="24"/>
          <w:szCs w:val="24"/>
        </w:rPr>
        <w:t>--</w:t>
      </w:r>
      <w:r w:rsidRPr="007C426D">
        <w:rPr>
          <w:rFonts w:ascii="Times New Roman" w:hAnsi="Times New Roman"/>
          <w:sz w:val="24"/>
          <w:szCs w:val="24"/>
        </w:rPr>
        <w:t xml:space="preserve">the </w:t>
      </w:r>
      <w:r>
        <w:rPr>
          <w:rFonts w:ascii="Times New Roman" w:hAnsi="Times New Roman"/>
          <w:sz w:val="24"/>
          <w:szCs w:val="24"/>
        </w:rPr>
        <w:t>values</w:t>
      </w:r>
      <w:r w:rsidRPr="007C426D">
        <w:rPr>
          <w:rFonts w:ascii="Times New Roman" w:hAnsi="Times New Roman"/>
          <w:sz w:val="24"/>
          <w:szCs w:val="24"/>
        </w:rPr>
        <w:t xml:space="preserve"> they would like to see produced by and reflected in government operations</w:t>
      </w:r>
      <w:r>
        <w:rPr>
          <w:rFonts w:ascii="Times New Roman" w:hAnsi="Times New Roman"/>
          <w:sz w:val="24"/>
          <w:szCs w:val="24"/>
        </w:rPr>
        <w:t>--</w:t>
      </w:r>
      <w:r w:rsidRPr="007C426D">
        <w:rPr>
          <w:rFonts w:ascii="Times New Roman" w:hAnsi="Times New Roman"/>
          <w:sz w:val="24"/>
          <w:szCs w:val="24"/>
        </w:rPr>
        <w:t xml:space="preserve">will not necessarily be easily monetized. The collective says it </w:t>
      </w:r>
      <w:r>
        <w:rPr>
          <w:rFonts w:ascii="Times New Roman" w:hAnsi="Times New Roman"/>
          <w:sz w:val="24"/>
          <w:szCs w:val="24"/>
        </w:rPr>
        <w:t>wants</w:t>
      </w:r>
      <w:r w:rsidRPr="007C426D">
        <w:rPr>
          <w:rFonts w:ascii="Times New Roman" w:hAnsi="Times New Roman"/>
          <w:sz w:val="24"/>
          <w:szCs w:val="24"/>
        </w:rPr>
        <w:t xml:space="preserve"> a safer, greener, more educated, or less discriminatory society. It pays for such purposes by taxing and regulating itself. But the value of achieving the particular results </w:t>
      </w:r>
      <w:r>
        <w:rPr>
          <w:rFonts w:ascii="Times New Roman" w:hAnsi="Times New Roman"/>
          <w:sz w:val="24"/>
          <w:szCs w:val="24"/>
        </w:rPr>
        <w:t>registers not in the till but in</w:t>
      </w:r>
      <w:r w:rsidRPr="007C426D">
        <w:rPr>
          <w:rFonts w:ascii="Times New Roman" w:hAnsi="Times New Roman"/>
          <w:sz w:val="24"/>
          <w:szCs w:val="24"/>
        </w:rPr>
        <w:t xml:space="preserve"> the changes made in the world that register in the hearts and minds of the citizens</w:t>
      </w:r>
      <w:r>
        <w:rPr>
          <w:rFonts w:ascii="Times New Roman" w:hAnsi="Times New Roman"/>
          <w:sz w:val="24"/>
          <w:szCs w:val="24"/>
        </w:rPr>
        <w:t xml:space="preserve"> (Moore, 2013 and forthcoming)</w:t>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Consequently,</w:t>
      </w:r>
      <w:r w:rsidRPr="007C426D">
        <w:rPr>
          <w:rFonts w:ascii="Times New Roman" w:hAnsi="Times New Roman"/>
          <w:sz w:val="24"/>
          <w:szCs w:val="24"/>
        </w:rPr>
        <w:t xml:space="preserve"> it is </w:t>
      </w:r>
      <w:r>
        <w:rPr>
          <w:rFonts w:ascii="Times New Roman" w:hAnsi="Times New Roman"/>
          <w:sz w:val="24"/>
          <w:szCs w:val="24"/>
        </w:rPr>
        <w:t>very</w:t>
      </w:r>
      <w:r w:rsidRPr="007C426D">
        <w:rPr>
          <w:rFonts w:ascii="Times New Roman" w:hAnsi="Times New Roman"/>
          <w:sz w:val="24"/>
          <w:szCs w:val="24"/>
        </w:rPr>
        <w:t xml:space="preserve"> difficult for public managers to provide simple, convincing, objective evidence of the value they create. The link between what individuals value and the particular values they are supposed to produce and reflect in their operations is attenuated. The collective articulation of the values to be realized and affirmed is muddy and incoherent. The capacity to measure the degree to which the values are being produced </w:t>
      </w:r>
      <w:r>
        <w:rPr>
          <w:rFonts w:ascii="Times New Roman" w:hAnsi="Times New Roman"/>
          <w:sz w:val="24"/>
          <w:szCs w:val="24"/>
        </w:rPr>
        <w:t>is</w:t>
      </w:r>
      <w:r w:rsidRPr="007C426D">
        <w:rPr>
          <w:rFonts w:ascii="Times New Roman" w:hAnsi="Times New Roman"/>
          <w:sz w:val="24"/>
          <w:szCs w:val="24"/>
        </w:rPr>
        <w:t xml:space="preserve"> limited. And it is very hard to monetize or create some common </w:t>
      </w:r>
      <w:r>
        <w:rPr>
          <w:rFonts w:ascii="Times New Roman" w:hAnsi="Times New Roman"/>
          <w:sz w:val="24"/>
          <w:szCs w:val="24"/>
        </w:rPr>
        <w:t>metric</w:t>
      </w:r>
      <w:r w:rsidRPr="007C426D">
        <w:rPr>
          <w:rFonts w:ascii="Times New Roman" w:hAnsi="Times New Roman"/>
          <w:sz w:val="24"/>
          <w:szCs w:val="24"/>
        </w:rPr>
        <w:t xml:space="preserve"> that can be used to compare the value of differe</w:t>
      </w:r>
      <w:r>
        <w:rPr>
          <w:rFonts w:ascii="Times New Roman" w:hAnsi="Times New Roman"/>
          <w:sz w:val="24"/>
          <w:szCs w:val="24"/>
        </w:rPr>
        <w:t>n</w:t>
      </w:r>
      <w:r w:rsidRPr="007C426D">
        <w:rPr>
          <w:rFonts w:ascii="Times New Roman" w:hAnsi="Times New Roman"/>
          <w:sz w:val="24"/>
          <w:szCs w:val="24"/>
        </w:rPr>
        <w:t>t particular results.</w:t>
      </w:r>
    </w:p>
    <w:p w:rsidR="00651B54" w:rsidRPr="002C5F49" w:rsidRDefault="00651B54" w:rsidP="00651B54">
      <w:pPr>
        <w:pStyle w:val="ListParagraph"/>
        <w:numPr>
          <w:ilvl w:val="0"/>
          <w:numId w:val="2"/>
        </w:numPr>
        <w:spacing w:after="0" w:line="480" w:lineRule="auto"/>
        <w:rPr>
          <w:rFonts w:ascii="Times New Roman" w:hAnsi="Times New Roman"/>
          <w:sz w:val="24"/>
          <w:szCs w:val="24"/>
        </w:rPr>
      </w:pPr>
      <w:r>
        <w:rPr>
          <w:rFonts w:ascii="Times New Roman" w:hAnsi="Times New Roman"/>
          <w:sz w:val="24"/>
          <w:szCs w:val="24"/>
        </w:rPr>
        <w:t>Management Accounting in Government</w:t>
      </w:r>
      <w:r w:rsidRPr="002C5F49" w:rsidDel="00BE428C">
        <w:rPr>
          <w:rFonts w:ascii="Times New Roman" w:hAnsi="Times New Roman"/>
          <w:sz w:val="24"/>
          <w:szCs w:val="24"/>
        </w:rPr>
        <w:t xml:space="preserve"> </w:t>
      </w:r>
    </w:p>
    <w:p w:rsidR="00651B54" w:rsidRDefault="00651B54" w:rsidP="00651B54">
      <w:pPr>
        <w:spacing w:after="0" w:line="480" w:lineRule="auto"/>
        <w:ind w:firstLine="720"/>
        <w:rPr>
          <w:rFonts w:ascii="Times New Roman" w:hAnsi="Times New Roman"/>
          <w:sz w:val="24"/>
          <w:szCs w:val="24"/>
        </w:rPr>
      </w:pPr>
      <w:r w:rsidRPr="00BE428C">
        <w:rPr>
          <w:rFonts w:ascii="Times New Roman" w:hAnsi="Times New Roman"/>
          <w:sz w:val="24"/>
          <w:szCs w:val="24"/>
        </w:rPr>
        <w:t>Of course, government agencies cannot escape the demand for accountability. They needed some kind of system to report to their “investors” and “shareholders” about their performance and to manage their operations for efficiency and effectiveness</w:t>
      </w:r>
      <w:r>
        <w:rPr>
          <w:rFonts w:ascii="Times New Roman" w:hAnsi="Times New Roman"/>
          <w:sz w:val="24"/>
          <w:szCs w:val="24"/>
        </w:rPr>
        <w:t xml:space="preserve"> no matter how challenging the task.</w:t>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Government’s</w:t>
      </w:r>
      <w:r w:rsidRPr="007C426D">
        <w:rPr>
          <w:rFonts w:ascii="Times New Roman" w:hAnsi="Times New Roman"/>
          <w:sz w:val="24"/>
          <w:szCs w:val="24"/>
        </w:rPr>
        <w:t xml:space="preserve"> response was to create accounting and measurement systems that focused on activities observed at different points along the production process that converted the assets of government into collectively valued results. These systems </w:t>
      </w:r>
      <w:r>
        <w:rPr>
          <w:rFonts w:ascii="Times New Roman" w:hAnsi="Times New Roman"/>
          <w:sz w:val="24"/>
          <w:szCs w:val="24"/>
        </w:rPr>
        <w:t>began with</w:t>
      </w:r>
      <w:r w:rsidRPr="007C426D">
        <w:rPr>
          <w:rFonts w:ascii="Times New Roman" w:hAnsi="Times New Roman"/>
          <w:sz w:val="24"/>
          <w:szCs w:val="24"/>
        </w:rPr>
        <w:t xml:space="preserve"> </w:t>
      </w:r>
      <w:r>
        <w:rPr>
          <w:rFonts w:ascii="Times New Roman" w:hAnsi="Times New Roman"/>
          <w:sz w:val="24"/>
          <w:szCs w:val="24"/>
        </w:rPr>
        <w:t>efforts to monitor</w:t>
      </w:r>
      <w:r w:rsidRPr="007C426D">
        <w:rPr>
          <w:rFonts w:ascii="Times New Roman" w:hAnsi="Times New Roman"/>
          <w:sz w:val="24"/>
          <w:szCs w:val="24"/>
        </w:rPr>
        <w:t xml:space="preserve"> </w:t>
      </w:r>
      <w:r w:rsidRPr="007C426D">
        <w:rPr>
          <w:rFonts w:ascii="Times New Roman" w:hAnsi="Times New Roman"/>
          <w:sz w:val="24"/>
          <w:szCs w:val="24"/>
        </w:rPr>
        <w:lastRenderedPageBreak/>
        <w:t xml:space="preserve">government control over assets, check compliance with established policies and procedures, and </w:t>
      </w:r>
      <w:r>
        <w:rPr>
          <w:rFonts w:ascii="Times New Roman" w:hAnsi="Times New Roman"/>
          <w:sz w:val="24"/>
          <w:szCs w:val="24"/>
        </w:rPr>
        <w:t xml:space="preserve">measure </w:t>
      </w:r>
      <w:r w:rsidRPr="007C426D">
        <w:rPr>
          <w:rFonts w:ascii="Times New Roman" w:hAnsi="Times New Roman"/>
          <w:sz w:val="24"/>
          <w:szCs w:val="24"/>
        </w:rPr>
        <w:t>the quantity and quality of organizational outputs that occurred at the boundary of the organization. Internal audits sought to ensure that government money was not stolen or diverted to unauthorized purposes</w:t>
      </w:r>
      <w:r>
        <w:rPr>
          <w:rFonts w:ascii="Times New Roman" w:hAnsi="Times New Roman"/>
          <w:sz w:val="24"/>
          <w:szCs w:val="24"/>
        </w:rPr>
        <w:t xml:space="preserve"> (Allen, 2002; Moore, 1986)</w:t>
      </w:r>
      <w:r w:rsidRPr="007C426D">
        <w:rPr>
          <w:rFonts w:ascii="Times New Roman" w:hAnsi="Times New Roman"/>
          <w:sz w:val="24"/>
          <w:szCs w:val="24"/>
        </w:rPr>
        <w:t>. Compliance audits sought to ensure that government assets were being used according to established policies and procedures</w:t>
      </w:r>
      <w:r>
        <w:rPr>
          <w:rFonts w:ascii="Times New Roman" w:hAnsi="Times New Roman"/>
          <w:sz w:val="24"/>
          <w:szCs w:val="24"/>
        </w:rPr>
        <w:t xml:space="preserve"> (Hood, et. al., 1999, 61-68)</w:t>
      </w:r>
      <w:r w:rsidRPr="007C426D">
        <w:rPr>
          <w:rFonts w:ascii="Times New Roman" w:hAnsi="Times New Roman"/>
          <w:sz w:val="24"/>
          <w:szCs w:val="24"/>
        </w:rPr>
        <w:t>. Outputs of organizations were counted to measure productivity and workload</w:t>
      </w:r>
      <w:r>
        <w:rPr>
          <w:rFonts w:ascii="Times New Roman" w:hAnsi="Times New Roman"/>
          <w:sz w:val="24"/>
          <w:szCs w:val="24"/>
        </w:rPr>
        <w:t xml:space="preserve"> (Poister and Streib, 1999, 325-35)</w:t>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This was all fine as far as it went. It was important to ensure citizens and taxpayers that tax dollars were not being diverted through official fraud, waste and abuse. Indeed, insofar as many government programs involved little more than the distribution of financial resources from the Treasury to individual client beneficiaries of government programs, ensuring that government dollars went to individuals who were the intended beneficiaries and not to others went a fair distance </w:t>
      </w:r>
      <w:r>
        <w:rPr>
          <w:rFonts w:ascii="Times New Roman" w:hAnsi="Times New Roman"/>
          <w:sz w:val="24"/>
          <w:szCs w:val="24"/>
        </w:rPr>
        <w:t>toward</w:t>
      </w:r>
      <w:r w:rsidRPr="007C426D">
        <w:rPr>
          <w:rFonts w:ascii="Times New Roman" w:hAnsi="Times New Roman"/>
          <w:sz w:val="24"/>
          <w:szCs w:val="24"/>
        </w:rPr>
        <w:t xml:space="preserve"> ensuring that the program was creating the value legislators and policy-makers intended</w:t>
      </w:r>
      <w:r>
        <w:rPr>
          <w:rFonts w:ascii="Times New Roman" w:hAnsi="Times New Roman"/>
          <w:sz w:val="24"/>
          <w:szCs w:val="24"/>
        </w:rPr>
        <w:t xml:space="preserve"> (Moore, 1986)</w:t>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Moreover, insisting on compliance with existing policies and procedures was potentially valuable for two slightly different reasons. On one hand, since treating like cases alike was considered an intrinsically valuable characteristic of government activity, and since compliance with policies guaranteed such consistency, one could say that compliance audits produced a much desired fairness in government operations</w:t>
      </w:r>
      <w:r>
        <w:rPr>
          <w:rFonts w:ascii="Times New Roman" w:hAnsi="Times New Roman"/>
          <w:sz w:val="24"/>
          <w:szCs w:val="24"/>
        </w:rPr>
        <w:t xml:space="preserve"> (Mashaw, 1983; Moore, 1994)</w:t>
      </w:r>
      <w:r w:rsidRPr="007C426D">
        <w:rPr>
          <w:rFonts w:ascii="Times New Roman" w:hAnsi="Times New Roman"/>
          <w:sz w:val="24"/>
          <w:szCs w:val="24"/>
        </w:rPr>
        <w:t>. On the other, if existing policies and procedures embodied the best possible methods for using government assets to achieve desired results</w:t>
      </w:r>
      <w:r>
        <w:rPr>
          <w:rFonts w:ascii="Times New Roman" w:hAnsi="Times New Roman"/>
          <w:sz w:val="24"/>
          <w:szCs w:val="24"/>
        </w:rPr>
        <w:t xml:space="preserve">, </w:t>
      </w:r>
      <w:r w:rsidRPr="007C426D">
        <w:rPr>
          <w:rFonts w:ascii="Times New Roman" w:hAnsi="Times New Roman"/>
          <w:sz w:val="24"/>
          <w:szCs w:val="24"/>
        </w:rPr>
        <w:t>then compliance with those policies would ensure efficiency and effectiveness as well as fairness.</w:t>
      </w:r>
      <w:r w:rsidRPr="007C426D">
        <w:rPr>
          <w:rStyle w:val="EndnoteReference"/>
          <w:rFonts w:ascii="Times New Roman" w:hAnsi="Times New Roman"/>
          <w:sz w:val="24"/>
          <w:szCs w:val="24"/>
        </w:rPr>
        <w:endnoteReference w:id="6"/>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lastRenderedPageBreak/>
        <w:t>The problem was that these accounting systems did not reach far enough</w:t>
      </w:r>
      <w:r>
        <w:rPr>
          <w:rFonts w:ascii="Times New Roman" w:hAnsi="Times New Roman"/>
          <w:sz w:val="24"/>
          <w:szCs w:val="24"/>
        </w:rPr>
        <w:t xml:space="preserve"> along</w:t>
      </w:r>
      <w:r w:rsidRPr="007C426D">
        <w:rPr>
          <w:rFonts w:ascii="Times New Roman" w:hAnsi="Times New Roman"/>
          <w:sz w:val="24"/>
          <w:szCs w:val="24"/>
        </w:rPr>
        <w:t xml:space="preserve"> the </w:t>
      </w:r>
      <w:r>
        <w:rPr>
          <w:rFonts w:ascii="Times New Roman" w:hAnsi="Times New Roman"/>
          <w:sz w:val="24"/>
          <w:szCs w:val="24"/>
        </w:rPr>
        <w:t>“</w:t>
      </w:r>
      <w:r w:rsidRPr="007C426D">
        <w:rPr>
          <w:rFonts w:ascii="Times New Roman" w:hAnsi="Times New Roman"/>
          <w:sz w:val="24"/>
          <w:szCs w:val="24"/>
        </w:rPr>
        <w:t>value chain</w:t>
      </w:r>
      <w:r>
        <w:rPr>
          <w:rFonts w:ascii="Times New Roman" w:hAnsi="Times New Roman"/>
          <w:sz w:val="24"/>
          <w:szCs w:val="24"/>
        </w:rPr>
        <w:t>”</w:t>
      </w:r>
      <w:r w:rsidRPr="007C426D">
        <w:rPr>
          <w:rFonts w:ascii="Times New Roman" w:hAnsi="Times New Roman"/>
          <w:sz w:val="24"/>
          <w:szCs w:val="24"/>
        </w:rPr>
        <w:t xml:space="preserve"> that </w:t>
      </w:r>
      <w:r>
        <w:rPr>
          <w:rFonts w:ascii="Times New Roman" w:hAnsi="Times New Roman"/>
          <w:sz w:val="24"/>
          <w:szCs w:val="24"/>
        </w:rPr>
        <w:t>links</w:t>
      </w:r>
      <w:r w:rsidRPr="007C426D">
        <w:rPr>
          <w:rFonts w:ascii="Times New Roman" w:hAnsi="Times New Roman"/>
          <w:sz w:val="24"/>
          <w:szCs w:val="24"/>
        </w:rPr>
        <w:t xml:space="preserve"> government</w:t>
      </w:r>
      <w:r>
        <w:rPr>
          <w:rFonts w:ascii="Times New Roman" w:hAnsi="Times New Roman"/>
          <w:sz w:val="24"/>
          <w:szCs w:val="24"/>
        </w:rPr>
        <w:t>-</w:t>
      </w:r>
      <w:r w:rsidRPr="007C426D">
        <w:rPr>
          <w:rFonts w:ascii="Times New Roman" w:hAnsi="Times New Roman"/>
          <w:sz w:val="24"/>
          <w:szCs w:val="24"/>
        </w:rPr>
        <w:t>controlled assets</w:t>
      </w:r>
      <w:r>
        <w:rPr>
          <w:rFonts w:ascii="Times New Roman" w:hAnsi="Times New Roman"/>
          <w:sz w:val="24"/>
          <w:szCs w:val="24"/>
        </w:rPr>
        <w:t xml:space="preserve"> to</w:t>
      </w:r>
      <w:r w:rsidRPr="007C426D">
        <w:rPr>
          <w:rFonts w:ascii="Times New Roman" w:hAnsi="Times New Roman"/>
          <w:sz w:val="24"/>
          <w:szCs w:val="24"/>
        </w:rPr>
        <w:t xml:space="preserve"> </w:t>
      </w:r>
      <w:r>
        <w:rPr>
          <w:rFonts w:ascii="Times New Roman" w:hAnsi="Times New Roman"/>
          <w:sz w:val="24"/>
          <w:szCs w:val="24"/>
        </w:rPr>
        <w:t>internal public agency</w:t>
      </w:r>
      <w:r w:rsidRPr="007C426D">
        <w:rPr>
          <w:rFonts w:ascii="Times New Roman" w:hAnsi="Times New Roman"/>
          <w:sz w:val="24"/>
          <w:szCs w:val="24"/>
        </w:rPr>
        <w:t xml:space="preserve"> activities</w:t>
      </w:r>
      <w:r>
        <w:rPr>
          <w:rFonts w:ascii="Times New Roman" w:hAnsi="Times New Roman"/>
          <w:sz w:val="24"/>
          <w:szCs w:val="24"/>
        </w:rPr>
        <w:t>, and</w:t>
      </w:r>
      <w:r w:rsidRPr="007C426D">
        <w:rPr>
          <w:rFonts w:ascii="Times New Roman" w:hAnsi="Times New Roman"/>
          <w:sz w:val="24"/>
          <w:szCs w:val="24"/>
        </w:rPr>
        <w:t xml:space="preserve"> </w:t>
      </w:r>
      <w:r>
        <w:rPr>
          <w:rFonts w:ascii="Times New Roman" w:hAnsi="Times New Roman"/>
          <w:sz w:val="24"/>
          <w:szCs w:val="24"/>
        </w:rPr>
        <w:t xml:space="preserve">agency </w:t>
      </w:r>
      <w:r w:rsidRPr="007C426D">
        <w:rPr>
          <w:rFonts w:ascii="Times New Roman" w:hAnsi="Times New Roman"/>
          <w:sz w:val="24"/>
          <w:szCs w:val="24"/>
        </w:rPr>
        <w:t>outputs</w:t>
      </w:r>
      <w:r>
        <w:rPr>
          <w:rFonts w:ascii="Times New Roman" w:hAnsi="Times New Roman"/>
          <w:sz w:val="24"/>
          <w:szCs w:val="24"/>
        </w:rPr>
        <w:t>, and ultimately to</w:t>
      </w:r>
      <w:r w:rsidRPr="007C426D">
        <w:rPr>
          <w:rFonts w:ascii="Times New Roman" w:hAnsi="Times New Roman"/>
          <w:sz w:val="24"/>
          <w:szCs w:val="24"/>
        </w:rPr>
        <w:t xml:space="preserve"> clients who encounter the government</w:t>
      </w:r>
      <w:r>
        <w:rPr>
          <w:rFonts w:ascii="Times New Roman" w:hAnsi="Times New Roman"/>
          <w:sz w:val="24"/>
          <w:szCs w:val="24"/>
        </w:rPr>
        <w:t xml:space="preserve"> and to</w:t>
      </w:r>
      <w:r w:rsidRPr="007C426D">
        <w:rPr>
          <w:rFonts w:ascii="Times New Roman" w:hAnsi="Times New Roman"/>
          <w:sz w:val="24"/>
          <w:szCs w:val="24"/>
        </w:rPr>
        <w:t xml:space="preserve"> socially desired outcomes</w:t>
      </w:r>
      <w:r>
        <w:rPr>
          <w:rFonts w:ascii="Times New Roman" w:hAnsi="Times New Roman"/>
          <w:sz w:val="24"/>
          <w:szCs w:val="24"/>
        </w:rPr>
        <w:t xml:space="preserve"> experienced by society as a whole (Wholey, et. al., 2010)</w:t>
      </w:r>
      <w:r w:rsidRPr="007C426D">
        <w:rPr>
          <w:rFonts w:ascii="Times New Roman" w:hAnsi="Times New Roman"/>
          <w:sz w:val="24"/>
          <w:szCs w:val="24"/>
        </w:rPr>
        <w:t>.</w:t>
      </w:r>
      <w:r>
        <w:rPr>
          <w:rFonts w:ascii="Times New Roman" w:hAnsi="Times New Roman"/>
          <w:sz w:val="24"/>
          <w:szCs w:val="24"/>
        </w:rPr>
        <w:t xml:space="preserve"> Figure 1 presents a picture of this value chain with different points of monitoring and accountability indicated.</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[Figure 1 About Here]</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The historical lack of measurement and accounting beyond organizational boundaries left government unable to account for the experience of the clients or the ultimate socially valued results. Nor could the government note and seek to mobilize contributions of those beyond the boundaries of the organization that could contribute to the achievement of social objectives (Alford, 2009). </w:t>
      </w:r>
      <w:r w:rsidRPr="007C426D">
        <w:rPr>
          <w:rFonts w:ascii="Times New Roman" w:hAnsi="Times New Roman"/>
          <w:sz w:val="24"/>
          <w:szCs w:val="24"/>
        </w:rPr>
        <w:t>That left citizens, taxpayers, and their representatives uncertain about what value had actually been accomplished</w:t>
      </w:r>
      <w:r>
        <w:rPr>
          <w:rFonts w:ascii="Times New Roman" w:hAnsi="Times New Roman"/>
          <w:sz w:val="24"/>
          <w:szCs w:val="24"/>
        </w:rPr>
        <w:t>, and who had actually produced it</w:t>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More recent e</w:t>
      </w:r>
      <w:r w:rsidRPr="007C426D">
        <w:rPr>
          <w:rFonts w:ascii="Times New Roman" w:hAnsi="Times New Roman"/>
          <w:sz w:val="24"/>
          <w:szCs w:val="24"/>
        </w:rPr>
        <w:t xml:space="preserve">fforts to fill this gap with </w:t>
      </w:r>
      <w:r>
        <w:rPr>
          <w:rFonts w:ascii="Times New Roman" w:hAnsi="Times New Roman"/>
          <w:sz w:val="24"/>
          <w:szCs w:val="24"/>
        </w:rPr>
        <w:t xml:space="preserve">cost-benefit </w:t>
      </w:r>
      <w:r w:rsidRPr="007C426D">
        <w:rPr>
          <w:rFonts w:ascii="Times New Roman" w:hAnsi="Times New Roman"/>
          <w:sz w:val="24"/>
          <w:szCs w:val="24"/>
        </w:rPr>
        <w:t xml:space="preserve">analyses and program evaluation </w:t>
      </w:r>
      <w:r>
        <w:rPr>
          <w:rFonts w:ascii="Times New Roman" w:hAnsi="Times New Roman"/>
          <w:sz w:val="24"/>
          <w:szCs w:val="24"/>
        </w:rPr>
        <w:t>have</w:t>
      </w:r>
      <w:r w:rsidRPr="007C426D">
        <w:rPr>
          <w:rFonts w:ascii="Times New Roman" w:hAnsi="Times New Roman"/>
          <w:sz w:val="24"/>
          <w:szCs w:val="24"/>
        </w:rPr>
        <w:t xml:space="preserve"> not be entirely satisfactory </w:t>
      </w:r>
      <w:r>
        <w:rPr>
          <w:rFonts w:ascii="Times New Roman" w:hAnsi="Times New Roman"/>
          <w:sz w:val="24"/>
          <w:szCs w:val="24"/>
        </w:rPr>
        <w:t xml:space="preserve">in providing guidance to public managers and accountability to citizens </w:t>
      </w:r>
      <w:r w:rsidRPr="007C426D">
        <w:rPr>
          <w:rFonts w:ascii="Times New Roman" w:hAnsi="Times New Roman"/>
          <w:sz w:val="24"/>
          <w:szCs w:val="24"/>
        </w:rPr>
        <w:t xml:space="preserve">for </w:t>
      </w:r>
      <w:r>
        <w:rPr>
          <w:rFonts w:ascii="Times New Roman" w:hAnsi="Times New Roman"/>
          <w:sz w:val="24"/>
          <w:szCs w:val="24"/>
        </w:rPr>
        <w:t>a variety of</w:t>
      </w:r>
      <w:r w:rsidRPr="007C426D">
        <w:rPr>
          <w:rFonts w:ascii="Times New Roman" w:hAnsi="Times New Roman"/>
          <w:sz w:val="24"/>
          <w:szCs w:val="24"/>
        </w:rPr>
        <w:t xml:space="preserve"> reasons.</w:t>
      </w:r>
      <w:r>
        <w:rPr>
          <w:rStyle w:val="EndnoteReference"/>
          <w:rFonts w:ascii="Times New Roman" w:hAnsi="Times New Roman"/>
          <w:sz w:val="24"/>
          <w:szCs w:val="24"/>
        </w:rPr>
        <w:endnoteReference w:id="7"/>
      </w:r>
      <w:r w:rsidRPr="007C426D">
        <w:rPr>
          <w:rFonts w:ascii="Times New Roman" w:hAnsi="Times New Roman"/>
          <w:sz w:val="24"/>
          <w:szCs w:val="24"/>
        </w:rPr>
        <w:t xml:space="preserve"> First, the expense and difficult</w:t>
      </w:r>
      <w:r>
        <w:rPr>
          <w:rFonts w:ascii="Times New Roman" w:hAnsi="Times New Roman"/>
          <w:sz w:val="24"/>
          <w:szCs w:val="24"/>
        </w:rPr>
        <w:t>y of</w:t>
      </w:r>
      <w:r w:rsidRPr="007C426D">
        <w:rPr>
          <w:rFonts w:ascii="Times New Roman" w:hAnsi="Times New Roman"/>
          <w:sz w:val="24"/>
          <w:szCs w:val="24"/>
        </w:rPr>
        <w:t xml:space="preserve"> organiz</w:t>
      </w:r>
      <w:r>
        <w:rPr>
          <w:rFonts w:ascii="Times New Roman" w:hAnsi="Times New Roman"/>
          <w:sz w:val="24"/>
          <w:szCs w:val="24"/>
        </w:rPr>
        <w:t xml:space="preserve">ing these analyses </w:t>
      </w:r>
      <w:r w:rsidRPr="007C426D">
        <w:rPr>
          <w:rFonts w:ascii="Times New Roman" w:hAnsi="Times New Roman"/>
          <w:sz w:val="24"/>
          <w:szCs w:val="24"/>
        </w:rPr>
        <w:t xml:space="preserve">meant that </w:t>
      </w:r>
      <w:r>
        <w:rPr>
          <w:rFonts w:ascii="Times New Roman" w:hAnsi="Times New Roman"/>
          <w:sz w:val="24"/>
          <w:szCs w:val="24"/>
        </w:rPr>
        <w:t>relatively few</w:t>
      </w:r>
      <w:r w:rsidRPr="007C426D">
        <w:rPr>
          <w:rFonts w:ascii="Times New Roman" w:hAnsi="Times New Roman"/>
          <w:sz w:val="24"/>
          <w:szCs w:val="24"/>
        </w:rPr>
        <w:t xml:space="preserve"> government activities </w:t>
      </w:r>
      <w:r>
        <w:rPr>
          <w:rFonts w:ascii="Times New Roman" w:hAnsi="Times New Roman"/>
          <w:sz w:val="24"/>
          <w:szCs w:val="24"/>
        </w:rPr>
        <w:t>c</w:t>
      </w:r>
      <w:r w:rsidRPr="007C426D">
        <w:rPr>
          <w:rFonts w:ascii="Times New Roman" w:hAnsi="Times New Roman"/>
          <w:sz w:val="24"/>
          <w:szCs w:val="24"/>
        </w:rPr>
        <w:t xml:space="preserve">ould be evaluated. Second, the results of these analyses tended to come late in organizational decision-making cycles. </w:t>
      </w:r>
      <w:r>
        <w:rPr>
          <w:rFonts w:ascii="Times New Roman" w:hAnsi="Times New Roman"/>
          <w:sz w:val="24"/>
          <w:szCs w:val="24"/>
        </w:rPr>
        <w:t xml:space="preserve">While these results might be useful in </w:t>
      </w:r>
      <w:r w:rsidRPr="007C426D">
        <w:rPr>
          <w:rFonts w:ascii="Times New Roman" w:hAnsi="Times New Roman"/>
          <w:sz w:val="24"/>
          <w:szCs w:val="24"/>
        </w:rPr>
        <w:t xml:space="preserve">making big policy decisions, </w:t>
      </w:r>
      <w:r>
        <w:rPr>
          <w:rFonts w:ascii="Times New Roman" w:hAnsi="Times New Roman"/>
          <w:sz w:val="24"/>
          <w:szCs w:val="24"/>
        </w:rPr>
        <w:t>they were hard</w:t>
      </w:r>
      <w:r w:rsidRPr="007C426D">
        <w:rPr>
          <w:rFonts w:ascii="Times New Roman" w:hAnsi="Times New Roman"/>
          <w:sz w:val="24"/>
          <w:szCs w:val="24"/>
        </w:rPr>
        <w:t xml:space="preserve"> to use for managing operations</w:t>
      </w:r>
      <w:r>
        <w:rPr>
          <w:rFonts w:ascii="Times New Roman" w:hAnsi="Times New Roman"/>
          <w:sz w:val="24"/>
          <w:szCs w:val="24"/>
        </w:rPr>
        <w:t xml:space="preserve"> and </w:t>
      </w:r>
      <w:r w:rsidRPr="007C426D">
        <w:rPr>
          <w:rFonts w:ascii="Times New Roman" w:hAnsi="Times New Roman"/>
          <w:sz w:val="24"/>
          <w:szCs w:val="24"/>
        </w:rPr>
        <w:t xml:space="preserve">adapting </w:t>
      </w:r>
      <w:r>
        <w:rPr>
          <w:rFonts w:ascii="Times New Roman" w:hAnsi="Times New Roman"/>
          <w:sz w:val="24"/>
          <w:szCs w:val="24"/>
        </w:rPr>
        <w:t>them</w:t>
      </w:r>
      <w:r w:rsidRPr="007C426D">
        <w:rPr>
          <w:rFonts w:ascii="Times New Roman" w:hAnsi="Times New Roman"/>
          <w:sz w:val="24"/>
          <w:szCs w:val="24"/>
        </w:rPr>
        <w:t xml:space="preserve"> in </w:t>
      </w:r>
      <w:r w:rsidRPr="007C426D">
        <w:rPr>
          <w:rFonts w:ascii="Times New Roman" w:hAnsi="Times New Roman"/>
          <w:i/>
          <w:sz w:val="24"/>
          <w:szCs w:val="24"/>
        </w:rPr>
        <w:t>media res</w:t>
      </w:r>
      <w:r w:rsidRPr="007C426D">
        <w:rPr>
          <w:rFonts w:ascii="Times New Roman" w:hAnsi="Times New Roman"/>
          <w:sz w:val="24"/>
          <w:szCs w:val="24"/>
        </w:rPr>
        <w:t xml:space="preserve"> when they did not seem to be working. Third, these methods often focused on the evaluation of policies and programs--not organizational units. </w:t>
      </w:r>
      <w:r>
        <w:rPr>
          <w:rFonts w:ascii="Times New Roman" w:hAnsi="Times New Roman"/>
          <w:sz w:val="24"/>
          <w:szCs w:val="24"/>
        </w:rPr>
        <w:t>If</w:t>
      </w:r>
      <w:r w:rsidRPr="007C426D">
        <w:rPr>
          <w:rFonts w:ascii="Times New Roman" w:hAnsi="Times New Roman"/>
          <w:sz w:val="24"/>
          <w:szCs w:val="24"/>
        </w:rPr>
        <w:t xml:space="preserve"> a policy cut across several different organizations or a program was only part of what one organizational unit did, then these systems </w:t>
      </w:r>
      <w:r>
        <w:rPr>
          <w:rFonts w:ascii="Times New Roman" w:hAnsi="Times New Roman"/>
          <w:sz w:val="24"/>
          <w:szCs w:val="24"/>
        </w:rPr>
        <w:t>were less useful than</w:t>
      </w:r>
      <w:r w:rsidRPr="007C426D">
        <w:rPr>
          <w:rFonts w:ascii="Times New Roman" w:hAnsi="Times New Roman"/>
          <w:sz w:val="24"/>
          <w:szCs w:val="24"/>
        </w:rPr>
        <w:t xml:space="preserve"> </w:t>
      </w:r>
      <w:r>
        <w:rPr>
          <w:rFonts w:ascii="Times New Roman" w:hAnsi="Times New Roman"/>
          <w:sz w:val="24"/>
          <w:szCs w:val="24"/>
        </w:rPr>
        <w:t xml:space="preserve">private-sector financial measures </w:t>
      </w:r>
      <w:r w:rsidRPr="007C426D">
        <w:rPr>
          <w:rFonts w:ascii="Times New Roman" w:hAnsi="Times New Roman"/>
          <w:sz w:val="24"/>
          <w:szCs w:val="24"/>
        </w:rPr>
        <w:t xml:space="preserve">in </w:t>
      </w:r>
      <w:r>
        <w:rPr>
          <w:rFonts w:ascii="Times New Roman" w:hAnsi="Times New Roman"/>
          <w:sz w:val="24"/>
          <w:szCs w:val="24"/>
        </w:rPr>
        <w:t>managing</w:t>
      </w:r>
      <w:r w:rsidRPr="007C426D">
        <w:rPr>
          <w:rFonts w:ascii="Times New Roman" w:hAnsi="Times New Roman"/>
          <w:sz w:val="24"/>
          <w:szCs w:val="24"/>
        </w:rPr>
        <w:t xml:space="preserve"> organizational resource allocation, motivation, or learnin</w:t>
      </w:r>
      <w:r>
        <w:rPr>
          <w:rFonts w:ascii="Times New Roman" w:hAnsi="Times New Roman"/>
          <w:sz w:val="24"/>
          <w:szCs w:val="24"/>
        </w:rPr>
        <w:t>g.</w:t>
      </w:r>
    </w:p>
    <w:p w:rsidR="00651B54" w:rsidRDefault="00651B54" w:rsidP="00651B54">
      <w:pPr>
        <w:spacing w:after="0" w:line="480" w:lineRule="auto"/>
        <w:ind w:firstLine="720"/>
        <w:contextualSpacing/>
        <w:rPr>
          <w:rFonts w:ascii="Times New Roman" w:hAnsi="Times New Roman"/>
          <w:sz w:val="24"/>
          <w:szCs w:val="24"/>
        </w:rPr>
      </w:pPr>
      <w:r w:rsidRPr="002C5F49">
        <w:rPr>
          <w:rFonts w:ascii="Times New Roman" w:hAnsi="Times New Roman"/>
          <w:sz w:val="24"/>
          <w:szCs w:val="24"/>
        </w:rPr>
        <w:lastRenderedPageBreak/>
        <w:t>Finally, all of these efforts to measure the social or public value of government operations lay within a utilitarian philosophical framework</w:t>
      </w:r>
      <w:r>
        <w:rPr>
          <w:rFonts w:ascii="Times New Roman" w:hAnsi="Times New Roman"/>
          <w:sz w:val="24"/>
          <w:szCs w:val="24"/>
        </w:rPr>
        <w:t xml:space="preserve"> (Moore, forthcoming)</w:t>
      </w:r>
      <w:r w:rsidRPr="002C5F49">
        <w:rPr>
          <w:rFonts w:ascii="Times New Roman" w:hAnsi="Times New Roman"/>
          <w:sz w:val="24"/>
          <w:szCs w:val="24"/>
        </w:rPr>
        <w:t>. This is problematic because government cannot insulate itself from continuing public concerns about the protection of individual rights, the fair treatment of those it regulate</w:t>
      </w:r>
      <w:r>
        <w:rPr>
          <w:rFonts w:ascii="Times New Roman" w:hAnsi="Times New Roman"/>
          <w:sz w:val="24"/>
          <w:szCs w:val="24"/>
        </w:rPr>
        <w:t>s</w:t>
      </w:r>
      <w:r w:rsidRPr="002C5F49">
        <w:rPr>
          <w:rFonts w:ascii="Times New Roman" w:hAnsi="Times New Roman"/>
          <w:sz w:val="24"/>
          <w:szCs w:val="24"/>
        </w:rPr>
        <w:t xml:space="preserve"> and to whom it provide</w:t>
      </w:r>
      <w:r>
        <w:rPr>
          <w:rFonts w:ascii="Times New Roman" w:hAnsi="Times New Roman"/>
          <w:sz w:val="24"/>
          <w:szCs w:val="24"/>
        </w:rPr>
        <w:t>s</w:t>
      </w:r>
      <w:r w:rsidRPr="002C5F49">
        <w:rPr>
          <w:rFonts w:ascii="Times New Roman" w:hAnsi="Times New Roman"/>
          <w:sz w:val="24"/>
          <w:szCs w:val="24"/>
        </w:rPr>
        <w:t xml:space="preserve"> benefits, and its success in producing a civil and just society. These concerns for fairness, justice, and right relationships are associated with a deontological rather than a utilitarian philosophical framework, and they arise over and over again when government acts in a democratic society</w:t>
      </w:r>
      <w:r>
        <w:rPr>
          <w:rFonts w:ascii="Times New Roman" w:hAnsi="Times New Roman"/>
          <w:sz w:val="24"/>
          <w:szCs w:val="24"/>
        </w:rPr>
        <w:t xml:space="preserve"> (Frankena, 1973).</w:t>
      </w:r>
      <w:r w:rsidRPr="00A77A6D">
        <w:rPr>
          <w:rFonts w:ascii="Times New Roman" w:hAnsi="Times New Roman"/>
          <w:sz w:val="24"/>
          <w:szCs w:val="24"/>
        </w:rPr>
        <w:t xml:space="preserve"> To the degree that citizens want a government that acts fairly and justly and helps to encourage fairness and justice in the society as a whole, there must be some method for incorporating these concerns into the measurement of public sector operations.</w:t>
      </w:r>
    </w:p>
    <w:p w:rsidR="00651B54" w:rsidRPr="00B77134" w:rsidRDefault="00651B54" w:rsidP="00651B54">
      <w:pPr>
        <w:pStyle w:val="ListParagraph"/>
        <w:numPr>
          <w:ilvl w:val="0"/>
          <w:numId w:val="2"/>
        </w:numPr>
        <w:spacing w:after="0" w:line="480" w:lineRule="auto"/>
        <w:rPr>
          <w:rFonts w:ascii="Times New Roman" w:hAnsi="Times New Roman"/>
          <w:sz w:val="24"/>
          <w:szCs w:val="24"/>
        </w:rPr>
      </w:pPr>
      <w:r w:rsidRPr="00B77134">
        <w:rPr>
          <w:rFonts w:ascii="Times New Roman" w:hAnsi="Times New Roman"/>
          <w:sz w:val="24"/>
          <w:szCs w:val="24"/>
        </w:rPr>
        <w:t>Kaplan and Norton’s Balanced Scorecard as Challenge and Opportunity</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T</w:t>
      </w:r>
      <w:commentRangeStart w:id="1"/>
      <w:r w:rsidRPr="00EB2A64">
        <w:rPr>
          <w:rFonts w:ascii="Times New Roman" w:hAnsi="Times New Roman"/>
          <w:sz w:val="24"/>
          <w:szCs w:val="24"/>
        </w:rPr>
        <w:t xml:space="preserve">he publication of </w:t>
      </w:r>
      <w:r w:rsidRPr="00EB2A64">
        <w:rPr>
          <w:rFonts w:ascii="Times New Roman" w:hAnsi="Times New Roman"/>
          <w:i/>
          <w:sz w:val="24"/>
          <w:szCs w:val="24"/>
        </w:rPr>
        <w:t>The Balanced Scorecard</w:t>
      </w:r>
      <w:r w:rsidRPr="00EB2A64">
        <w:rPr>
          <w:rFonts w:ascii="Times New Roman" w:hAnsi="Times New Roman"/>
          <w:sz w:val="24"/>
          <w:szCs w:val="24"/>
        </w:rPr>
        <w:t xml:space="preserve"> </w:t>
      </w:r>
      <w:r>
        <w:rPr>
          <w:rFonts w:ascii="Times New Roman" w:hAnsi="Times New Roman"/>
          <w:sz w:val="24"/>
          <w:szCs w:val="24"/>
        </w:rPr>
        <w:t xml:space="preserve">and its follow-up, </w:t>
      </w:r>
      <w:r>
        <w:rPr>
          <w:rFonts w:ascii="Times New Roman" w:hAnsi="Times New Roman"/>
          <w:i/>
          <w:sz w:val="24"/>
          <w:szCs w:val="24"/>
        </w:rPr>
        <w:t>The Strategy-Focused Organization</w:t>
      </w:r>
      <w:r>
        <w:rPr>
          <w:rFonts w:ascii="Times New Roman" w:hAnsi="Times New Roman"/>
          <w:sz w:val="24"/>
          <w:szCs w:val="24"/>
        </w:rPr>
        <w:t>,</w:t>
      </w:r>
      <w:r>
        <w:rPr>
          <w:rFonts w:ascii="Times New Roman" w:hAnsi="Times New Roman"/>
          <w:i/>
          <w:sz w:val="24"/>
          <w:szCs w:val="24"/>
        </w:rPr>
        <w:t xml:space="preserve"> </w:t>
      </w:r>
      <w:r w:rsidRPr="00EB2A64">
        <w:rPr>
          <w:rFonts w:ascii="Times New Roman" w:hAnsi="Times New Roman"/>
          <w:sz w:val="24"/>
          <w:szCs w:val="24"/>
        </w:rPr>
        <w:t xml:space="preserve">shook up the </w:t>
      </w:r>
      <w:r w:rsidRPr="004A5E58">
        <w:rPr>
          <w:rFonts w:ascii="Times New Roman" w:hAnsi="Times New Roman"/>
          <w:sz w:val="24"/>
          <w:szCs w:val="24"/>
        </w:rPr>
        <w:t>world of performance measurement</w:t>
      </w:r>
      <w:r w:rsidRPr="00EB2A64">
        <w:rPr>
          <w:rFonts w:ascii="Times New Roman" w:hAnsi="Times New Roman"/>
          <w:sz w:val="24"/>
          <w:szCs w:val="24"/>
        </w:rPr>
        <w:t>—in both the private and public sectors</w:t>
      </w:r>
      <w:r>
        <w:rPr>
          <w:rFonts w:ascii="Times New Roman" w:hAnsi="Times New Roman"/>
          <w:sz w:val="24"/>
          <w:szCs w:val="24"/>
        </w:rPr>
        <w:t xml:space="preserve"> (Kaplan and Norton, 1996 and 2001)</w:t>
      </w:r>
      <w:r w:rsidRPr="00EB2A64">
        <w:rPr>
          <w:rFonts w:ascii="Times New Roman" w:hAnsi="Times New Roman"/>
          <w:sz w:val="24"/>
          <w:szCs w:val="24"/>
        </w:rPr>
        <w:t xml:space="preserve">. </w:t>
      </w:r>
      <w:commentRangeEnd w:id="1"/>
      <w:r>
        <w:rPr>
          <w:rStyle w:val="CommentReference"/>
        </w:rPr>
        <w:commentReference w:id="1"/>
      </w:r>
      <w:r w:rsidRPr="00EB2A64">
        <w:rPr>
          <w:rFonts w:ascii="Times New Roman" w:hAnsi="Times New Roman"/>
          <w:sz w:val="24"/>
          <w:szCs w:val="24"/>
        </w:rPr>
        <w:t>Th</w:t>
      </w:r>
      <w:r>
        <w:rPr>
          <w:rFonts w:ascii="Times New Roman" w:hAnsi="Times New Roman"/>
          <w:sz w:val="24"/>
          <w:szCs w:val="24"/>
        </w:rPr>
        <w:t>e</w:t>
      </w:r>
      <w:r w:rsidRPr="00EB2A64">
        <w:rPr>
          <w:rFonts w:ascii="Times New Roman" w:hAnsi="Times New Roman"/>
          <w:sz w:val="24"/>
          <w:szCs w:val="24"/>
        </w:rPr>
        <w:t>s</w:t>
      </w:r>
      <w:r>
        <w:rPr>
          <w:rFonts w:ascii="Times New Roman" w:hAnsi="Times New Roman"/>
          <w:sz w:val="24"/>
          <w:szCs w:val="24"/>
        </w:rPr>
        <w:t>e</w:t>
      </w:r>
      <w:r w:rsidRPr="00EB2A64">
        <w:rPr>
          <w:rFonts w:ascii="Times New Roman" w:hAnsi="Times New Roman"/>
          <w:sz w:val="24"/>
          <w:szCs w:val="24"/>
        </w:rPr>
        <w:t xml:space="preserve"> book</w:t>
      </w:r>
      <w:r>
        <w:rPr>
          <w:rFonts w:ascii="Times New Roman" w:hAnsi="Times New Roman"/>
          <w:sz w:val="24"/>
          <w:szCs w:val="24"/>
        </w:rPr>
        <w:t>s</w:t>
      </w:r>
      <w:r w:rsidRPr="00EB2A64">
        <w:rPr>
          <w:rFonts w:ascii="Times New Roman" w:hAnsi="Times New Roman"/>
          <w:sz w:val="24"/>
          <w:szCs w:val="24"/>
        </w:rPr>
        <w:t xml:space="preserve">, </w:t>
      </w:r>
      <w:r w:rsidRPr="004A5E58">
        <w:rPr>
          <w:rFonts w:ascii="Times New Roman" w:hAnsi="Times New Roman"/>
          <w:sz w:val="24"/>
          <w:szCs w:val="24"/>
        </w:rPr>
        <w:t>intended principally</w:t>
      </w:r>
      <w:r w:rsidRPr="00EB2A64">
        <w:rPr>
          <w:rFonts w:ascii="Times New Roman" w:hAnsi="Times New Roman"/>
          <w:sz w:val="24"/>
          <w:szCs w:val="24"/>
        </w:rPr>
        <w:t xml:space="preserve"> for private-sector managers, argued persuasively that managers had long over-estimated the value of their financial systems to guide their organizations. The authors did not </w:t>
      </w:r>
      <w:r>
        <w:rPr>
          <w:rFonts w:ascii="Times New Roman" w:hAnsi="Times New Roman"/>
          <w:sz w:val="24"/>
          <w:szCs w:val="24"/>
        </w:rPr>
        <w:t xml:space="preserve">argue </w:t>
      </w:r>
      <w:r w:rsidRPr="00EB2A64">
        <w:rPr>
          <w:rFonts w:ascii="Times New Roman" w:hAnsi="Times New Roman"/>
          <w:sz w:val="24"/>
          <w:szCs w:val="24"/>
        </w:rPr>
        <w:t>that maximizing long-term profitability should not be the goal of private sector organizations. Nor did they raise any doubts about the adequacy of financial measures to capture the value of what had been produced. They were not recommending the use of double, triple, or quadruple bottom lines to capture the full range of effects that commercial enterprises could have on individual and social life</w:t>
      </w:r>
      <w:r>
        <w:rPr>
          <w:rFonts w:ascii="Times New Roman" w:hAnsi="Times New Roman"/>
          <w:sz w:val="24"/>
          <w:szCs w:val="24"/>
        </w:rPr>
        <w:t xml:space="preserve"> (Savitz, 2006)</w:t>
      </w:r>
      <w:r w:rsidRPr="00EB2A64">
        <w:rPr>
          <w:rFonts w:ascii="Times New Roman" w:hAnsi="Times New Roman"/>
          <w:sz w:val="24"/>
          <w:szCs w:val="24"/>
        </w:rPr>
        <w:t>. They were simply saying is tha</w:t>
      </w:r>
      <w:r w:rsidRPr="007C426D">
        <w:rPr>
          <w:rFonts w:ascii="Times New Roman" w:hAnsi="Times New Roman"/>
          <w:sz w:val="24"/>
          <w:szCs w:val="24"/>
        </w:rPr>
        <w:t>t</w:t>
      </w:r>
      <w:r w:rsidRPr="00EB2A64">
        <w:rPr>
          <w:rFonts w:ascii="Times New Roman" w:hAnsi="Times New Roman"/>
          <w:sz w:val="24"/>
          <w:szCs w:val="24"/>
        </w:rPr>
        <w:t xml:space="preserve"> </w:t>
      </w:r>
      <w:r w:rsidRPr="007C426D">
        <w:rPr>
          <w:rFonts w:ascii="Times New Roman" w:hAnsi="Times New Roman"/>
          <w:sz w:val="24"/>
          <w:szCs w:val="24"/>
        </w:rPr>
        <w:t>financial measures were always about the past. They reliably captured what the organization had done in previous years</w:t>
      </w:r>
      <w:r>
        <w:rPr>
          <w:rFonts w:ascii="Times New Roman" w:hAnsi="Times New Roman"/>
          <w:sz w:val="24"/>
          <w:szCs w:val="24"/>
        </w:rPr>
        <w:t>, b</w:t>
      </w:r>
      <w:r w:rsidRPr="007C426D">
        <w:rPr>
          <w:rFonts w:ascii="Times New Roman" w:hAnsi="Times New Roman"/>
          <w:sz w:val="24"/>
          <w:szCs w:val="24"/>
        </w:rPr>
        <w:t xml:space="preserve">ut </w:t>
      </w:r>
      <w:r>
        <w:rPr>
          <w:rFonts w:ascii="Times New Roman" w:hAnsi="Times New Roman"/>
          <w:sz w:val="24"/>
          <w:szCs w:val="24"/>
        </w:rPr>
        <w:t>revealed</w:t>
      </w:r>
      <w:r w:rsidRPr="007C426D">
        <w:rPr>
          <w:rFonts w:ascii="Times New Roman" w:hAnsi="Times New Roman"/>
          <w:sz w:val="24"/>
          <w:szCs w:val="24"/>
        </w:rPr>
        <w:t xml:space="preserve"> very little about what the</w:t>
      </w:r>
      <w:r>
        <w:rPr>
          <w:rFonts w:ascii="Times New Roman" w:hAnsi="Times New Roman"/>
          <w:sz w:val="24"/>
          <w:szCs w:val="24"/>
        </w:rPr>
        <w:t xml:space="preserve"> organization </w:t>
      </w:r>
      <w:r w:rsidRPr="007C426D">
        <w:rPr>
          <w:rFonts w:ascii="Times New Roman" w:hAnsi="Times New Roman"/>
          <w:sz w:val="24"/>
          <w:szCs w:val="24"/>
        </w:rPr>
        <w:t xml:space="preserve">needed to do now to sustain profitability in the future. And from their </w:t>
      </w:r>
      <w:r w:rsidRPr="007C426D">
        <w:rPr>
          <w:rFonts w:ascii="Times New Roman" w:hAnsi="Times New Roman"/>
          <w:sz w:val="24"/>
          <w:szCs w:val="24"/>
        </w:rPr>
        <w:lastRenderedPageBreak/>
        <w:t xml:space="preserve">point of view, the issue of how past profitability could be sustained in the future should be the important issue facing private sector managers.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To answer that question, business executive</w:t>
      </w:r>
      <w:r>
        <w:rPr>
          <w:rFonts w:ascii="Times New Roman" w:hAnsi="Times New Roman"/>
          <w:sz w:val="24"/>
          <w:szCs w:val="24"/>
        </w:rPr>
        <w:t>s</w:t>
      </w:r>
      <w:r w:rsidRPr="007C426D">
        <w:rPr>
          <w:rFonts w:ascii="Times New Roman" w:hAnsi="Times New Roman"/>
          <w:sz w:val="24"/>
          <w:szCs w:val="24"/>
        </w:rPr>
        <w:t xml:space="preserve"> had to </w:t>
      </w:r>
      <w:r>
        <w:rPr>
          <w:rFonts w:ascii="Times New Roman" w:hAnsi="Times New Roman"/>
          <w:sz w:val="24"/>
          <w:szCs w:val="24"/>
        </w:rPr>
        <w:t>shift</w:t>
      </w:r>
      <w:r w:rsidRPr="007C426D">
        <w:rPr>
          <w:rFonts w:ascii="Times New Roman" w:hAnsi="Times New Roman"/>
          <w:sz w:val="24"/>
          <w:szCs w:val="24"/>
        </w:rPr>
        <w:t xml:space="preserve"> their attention from backward</w:t>
      </w:r>
      <w:r>
        <w:rPr>
          <w:rFonts w:ascii="Times New Roman" w:hAnsi="Times New Roman"/>
          <w:sz w:val="24"/>
          <w:szCs w:val="24"/>
        </w:rPr>
        <w:t>-</w:t>
      </w:r>
      <w:r w:rsidRPr="007C426D">
        <w:rPr>
          <w:rFonts w:ascii="Times New Roman" w:hAnsi="Times New Roman"/>
          <w:sz w:val="24"/>
          <w:szCs w:val="24"/>
        </w:rPr>
        <w:t xml:space="preserve">looking financial performance measures </w:t>
      </w:r>
      <w:r>
        <w:rPr>
          <w:rFonts w:ascii="Times New Roman" w:hAnsi="Times New Roman"/>
          <w:sz w:val="24"/>
          <w:szCs w:val="24"/>
        </w:rPr>
        <w:t>to</w:t>
      </w:r>
      <w:r w:rsidRPr="007C426D">
        <w:rPr>
          <w:rFonts w:ascii="Times New Roman" w:hAnsi="Times New Roman"/>
          <w:sz w:val="24"/>
          <w:szCs w:val="24"/>
        </w:rPr>
        <w:t xml:space="preserve"> develop</w:t>
      </w:r>
      <w:r>
        <w:rPr>
          <w:rFonts w:ascii="Times New Roman" w:hAnsi="Times New Roman"/>
          <w:sz w:val="24"/>
          <w:szCs w:val="24"/>
        </w:rPr>
        <w:t>ing</w:t>
      </w:r>
      <w:r w:rsidRPr="007C426D">
        <w:rPr>
          <w:rFonts w:ascii="Times New Roman" w:hAnsi="Times New Roman"/>
          <w:sz w:val="24"/>
          <w:szCs w:val="24"/>
        </w:rPr>
        <w:t xml:space="preserve"> a plan for future profitability</w:t>
      </w:r>
      <w:r>
        <w:rPr>
          <w:rFonts w:ascii="Times New Roman" w:hAnsi="Times New Roman"/>
          <w:sz w:val="24"/>
          <w:szCs w:val="24"/>
        </w:rPr>
        <w:t>,</w:t>
      </w:r>
      <w:r w:rsidRPr="007C426D">
        <w:rPr>
          <w:rFonts w:ascii="Times New Roman" w:hAnsi="Times New Roman"/>
          <w:sz w:val="24"/>
          <w:szCs w:val="24"/>
        </w:rPr>
        <w:t xml:space="preserve"> described as the business strategy of the organization. To do that, executives </w:t>
      </w:r>
      <w:r>
        <w:rPr>
          <w:rFonts w:ascii="Times New Roman" w:hAnsi="Times New Roman"/>
          <w:sz w:val="24"/>
          <w:szCs w:val="24"/>
        </w:rPr>
        <w:t>needed</w:t>
      </w:r>
      <w:r w:rsidRPr="007C426D">
        <w:rPr>
          <w:rFonts w:ascii="Times New Roman" w:hAnsi="Times New Roman"/>
          <w:sz w:val="24"/>
          <w:szCs w:val="24"/>
        </w:rPr>
        <w:t xml:space="preserve"> good information about their market position--particularly their standing with customers. They also </w:t>
      </w:r>
      <w:r>
        <w:rPr>
          <w:rFonts w:ascii="Times New Roman" w:hAnsi="Times New Roman"/>
          <w:sz w:val="24"/>
          <w:szCs w:val="24"/>
        </w:rPr>
        <w:t>needed</w:t>
      </w:r>
      <w:r w:rsidRPr="007C426D">
        <w:rPr>
          <w:rFonts w:ascii="Times New Roman" w:hAnsi="Times New Roman"/>
          <w:sz w:val="24"/>
          <w:szCs w:val="24"/>
        </w:rPr>
        <w:t xml:space="preserve"> </w:t>
      </w:r>
      <w:r>
        <w:rPr>
          <w:rFonts w:ascii="Times New Roman" w:hAnsi="Times New Roman"/>
          <w:sz w:val="24"/>
          <w:szCs w:val="24"/>
        </w:rPr>
        <w:t xml:space="preserve">to understand </w:t>
      </w:r>
      <w:r w:rsidRPr="007C426D">
        <w:rPr>
          <w:rFonts w:ascii="Times New Roman" w:hAnsi="Times New Roman"/>
          <w:sz w:val="24"/>
          <w:szCs w:val="24"/>
        </w:rPr>
        <w:t xml:space="preserve">whether current operations could be sustained, and how investments could be made to change what the organization was producing or how it was producing </w:t>
      </w:r>
      <w:r>
        <w:rPr>
          <w:rFonts w:ascii="Times New Roman" w:hAnsi="Times New Roman"/>
          <w:sz w:val="24"/>
          <w:szCs w:val="24"/>
        </w:rPr>
        <w:t>it</w:t>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This led the</w:t>
      </w:r>
      <w:r>
        <w:rPr>
          <w:rFonts w:ascii="Times New Roman" w:hAnsi="Times New Roman"/>
          <w:sz w:val="24"/>
          <w:szCs w:val="24"/>
        </w:rPr>
        <w:t xml:space="preserve"> authors</w:t>
      </w:r>
      <w:r w:rsidRPr="007C426D">
        <w:rPr>
          <w:rFonts w:ascii="Times New Roman" w:hAnsi="Times New Roman"/>
          <w:sz w:val="24"/>
          <w:szCs w:val="24"/>
        </w:rPr>
        <w:t xml:space="preserve"> to propose a performance measurement system that embraced four perspectives. The</w:t>
      </w:r>
      <w:r>
        <w:rPr>
          <w:rFonts w:ascii="Times New Roman" w:hAnsi="Times New Roman"/>
          <w:sz w:val="24"/>
          <w:szCs w:val="24"/>
        </w:rPr>
        <w:t xml:space="preserve">y began with </w:t>
      </w:r>
      <w:r w:rsidRPr="007C426D">
        <w:rPr>
          <w:rFonts w:ascii="Times New Roman" w:hAnsi="Times New Roman"/>
          <w:sz w:val="24"/>
          <w:szCs w:val="24"/>
        </w:rPr>
        <w:t>the financial perspective</w:t>
      </w:r>
      <w:r>
        <w:rPr>
          <w:rFonts w:ascii="Times New Roman" w:hAnsi="Times New Roman"/>
          <w:sz w:val="24"/>
          <w:szCs w:val="24"/>
        </w:rPr>
        <w:t>,</w:t>
      </w:r>
      <w:r w:rsidRPr="007C426D">
        <w:rPr>
          <w:rFonts w:ascii="Times New Roman" w:hAnsi="Times New Roman"/>
          <w:sz w:val="24"/>
          <w:szCs w:val="24"/>
        </w:rPr>
        <w:t xml:space="preserve"> which still occupied pride of place as an accurate description of the value </w:t>
      </w:r>
      <w:r>
        <w:rPr>
          <w:rFonts w:ascii="Times New Roman" w:hAnsi="Times New Roman"/>
          <w:sz w:val="24"/>
          <w:szCs w:val="24"/>
        </w:rPr>
        <w:t xml:space="preserve">the organization </w:t>
      </w:r>
      <w:r w:rsidRPr="007C426D">
        <w:rPr>
          <w:rFonts w:ascii="Times New Roman" w:hAnsi="Times New Roman"/>
          <w:sz w:val="24"/>
          <w:szCs w:val="24"/>
        </w:rPr>
        <w:t>produced</w:t>
      </w:r>
      <w:r>
        <w:rPr>
          <w:rFonts w:ascii="Times New Roman" w:hAnsi="Times New Roman"/>
          <w:sz w:val="24"/>
          <w:szCs w:val="24"/>
        </w:rPr>
        <w:t xml:space="preserve">, </w:t>
      </w:r>
      <w:r w:rsidRPr="007C426D">
        <w:rPr>
          <w:rFonts w:ascii="Times New Roman" w:hAnsi="Times New Roman"/>
          <w:sz w:val="24"/>
          <w:szCs w:val="24"/>
        </w:rPr>
        <w:t xml:space="preserve">then added three more: the customer perspective (the </w:t>
      </w:r>
      <w:r>
        <w:rPr>
          <w:rFonts w:ascii="Times New Roman" w:hAnsi="Times New Roman"/>
          <w:sz w:val="24"/>
          <w:szCs w:val="24"/>
        </w:rPr>
        <w:t xml:space="preserve">current and future </w:t>
      </w:r>
      <w:r w:rsidRPr="007C426D">
        <w:rPr>
          <w:rFonts w:ascii="Times New Roman" w:hAnsi="Times New Roman"/>
          <w:sz w:val="24"/>
          <w:szCs w:val="24"/>
        </w:rPr>
        <w:t xml:space="preserve">state of </w:t>
      </w:r>
      <w:r>
        <w:rPr>
          <w:rFonts w:ascii="Times New Roman" w:hAnsi="Times New Roman"/>
          <w:sz w:val="24"/>
          <w:szCs w:val="24"/>
        </w:rPr>
        <w:t>the organization’s</w:t>
      </w:r>
      <w:r w:rsidRPr="007C426D">
        <w:rPr>
          <w:rFonts w:ascii="Times New Roman" w:hAnsi="Times New Roman"/>
          <w:sz w:val="24"/>
          <w:szCs w:val="24"/>
        </w:rPr>
        <w:t xml:space="preserve"> relationship with customers</w:t>
      </w:r>
      <w:r>
        <w:rPr>
          <w:rFonts w:ascii="Times New Roman" w:hAnsi="Times New Roman"/>
          <w:sz w:val="24"/>
          <w:szCs w:val="24"/>
        </w:rPr>
        <w:t xml:space="preserve">), </w:t>
      </w:r>
      <w:r w:rsidRPr="007C426D">
        <w:rPr>
          <w:rFonts w:ascii="Times New Roman" w:hAnsi="Times New Roman"/>
          <w:sz w:val="24"/>
          <w:szCs w:val="24"/>
        </w:rPr>
        <w:t>the operations perspective (</w:t>
      </w:r>
      <w:r>
        <w:rPr>
          <w:rFonts w:ascii="Times New Roman" w:hAnsi="Times New Roman"/>
          <w:sz w:val="24"/>
          <w:szCs w:val="24"/>
        </w:rPr>
        <w:t>the efficiency and sustainability of</w:t>
      </w:r>
      <w:r w:rsidRPr="007C426D">
        <w:rPr>
          <w:rFonts w:ascii="Times New Roman" w:hAnsi="Times New Roman"/>
          <w:sz w:val="24"/>
          <w:szCs w:val="24"/>
        </w:rPr>
        <w:t xml:space="preserve"> operations)</w:t>
      </w:r>
      <w:r>
        <w:rPr>
          <w:rFonts w:ascii="Times New Roman" w:hAnsi="Times New Roman"/>
          <w:sz w:val="24"/>
          <w:szCs w:val="24"/>
        </w:rPr>
        <w:t>,</w:t>
      </w:r>
      <w:r w:rsidRPr="007C426D">
        <w:rPr>
          <w:rFonts w:ascii="Times New Roman" w:hAnsi="Times New Roman"/>
          <w:sz w:val="24"/>
          <w:szCs w:val="24"/>
        </w:rPr>
        <w:t xml:space="preserve"> and the learning perspective (</w:t>
      </w:r>
      <w:r>
        <w:rPr>
          <w:rFonts w:ascii="Times New Roman" w:hAnsi="Times New Roman"/>
          <w:sz w:val="24"/>
          <w:szCs w:val="24"/>
        </w:rPr>
        <w:t>the ability to adapt</w:t>
      </w:r>
      <w:r w:rsidRPr="007C426D">
        <w:rPr>
          <w:rFonts w:ascii="Times New Roman" w:hAnsi="Times New Roman"/>
          <w:sz w:val="24"/>
          <w:szCs w:val="24"/>
        </w:rPr>
        <w:t xml:space="preserve"> products and services and the methods </w:t>
      </w:r>
      <w:r>
        <w:rPr>
          <w:rFonts w:ascii="Times New Roman" w:hAnsi="Times New Roman"/>
          <w:sz w:val="24"/>
          <w:szCs w:val="24"/>
        </w:rPr>
        <w:t>used</w:t>
      </w:r>
      <w:r w:rsidRPr="007C426D">
        <w:rPr>
          <w:rFonts w:ascii="Times New Roman" w:hAnsi="Times New Roman"/>
          <w:sz w:val="24"/>
          <w:szCs w:val="24"/>
        </w:rPr>
        <w:t xml:space="preserve"> to produce them</w:t>
      </w:r>
      <w:r>
        <w:rPr>
          <w:rFonts w:ascii="Times New Roman" w:hAnsi="Times New Roman"/>
          <w:sz w:val="24"/>
          <w:szCs w:val="24"/>
        </w:rPr>
        <w:t xml:space="preserve"> for future profitability</w:t>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This did not come as big news to business executives who had long deployed many measures other than financial measures to monitor operations and guide investments for future oriented strategy execution. But it did serve to emphasize the importance of non</w:t>
      </w:r>
      <w:r>
        <w:rPr>
          <w:rFonts w:ascii="Times New Roman" w:hAnsi="Times New Roman"/>
          <w:sz w:val="24"/>
          <w:szCs w:val="24"/>
        </w:rPr>
        <w:t>-</w:t>
      </w:r>
      <w:r w:rsidRPr="007C426D">
        <w:rPr>
          <w:rFonts w:ascii="Times New Roman" w:hAnsi="Times New Roman"/>
          <w:sz w:val="24"/>
          <w:szCs w:val="24"/>
        </w:rPr>
        <w:t>financial measures</w:t>
      </w:r>
      <w:r>
        <w:rPr>
          <w:rFonts w:ascii="Times New Roman" w:hAnsi="Times New Roman"/>
          <w:sz w:val="24"/>
          <w:szCs w:val="24"/>
        </w:rPr>
        <w:t xml:space="preserve"> including</w:t>
      </w:r>
      <w:r w:rsidRPr="007C426D">
        <w:rPr>
          <w:rFonts w:ascii="Times New Roman" w:hAnsi="Times New Roman"/>
          <w:sz w:val="24"/>
          <w:szCs w:val="24"/>
        </w:rPr>
        <w:t xml:space="preserve"> measures of the environment </w:t>
      </w:r>
      <w:r>
        <w:rPr>
          <w:rFonts w:ascii="Times New Roman" w:hAnsi="Times New Roman"/>
          <w:sz w:val="24"/>
          <w:szCs w:val="24"/>
        </w:rPr>
        <w:t>beyond</w:t>
      </w:r>
      <w:r w:rsidRPr="007C426D">
        <w:rPr>
          <w:rFonts w:ascii="Times New Roman" w:hAnsi="Times New Roman"/>
          <w:sz w:val="24"/>
          <w:szCs w:val="24"/>
        </w:rPr>
        <w:t xml:space="preserve"> the organization and at its boundaries</w:t>
      </w:r>
      <w:r>
        <w:rPr>
          <w:rFonts w:ascii="Times New Roman" w:hAnsi="Times New Roman"/>
          <w:sz w:val="24"/>
          <w:szCs w:val="24"/>
        </w:rPr>
        <w:t xml:space="preserve"> and </w:t>
      </w:r>
      <w:r w:rsidRPr="007C426D">
        <w:rPr>
          <w:rFonts w:ascii="Times New Roman" w:hAnsi="Times New Roman"/>
          <w:sz w:val="24"/>
          <w:szCs w:val="24"/>
        </w:rPr>
        <w:t xml:space="preserve">process measures focused on both internal operations and investments being made to transform current product lines or operations. Insofar as the ideas began to undermine the dominance of the financial bottom line as the </w:t>
      </w:r>
      <w:r>
        <w:rPr>
          <w:rFonts w:ascii="Times New Roman" w:hAnsi="Times New Roman"/>
          <w:sz w:val="24"/>
          <w:szCs w:val="24"/>
        </w:rPr>
        <w:t xml:space="preserve">best </w:t>
      </w:r>
      <w:r w:rsidRPr="007C426D">
        <w:rPr>
          <w:rFonts w:ascii="Times New Roman" w:hAnsi="Times New Roman"/>
          <w:sz w:val="24"/>
          <w:szCs w:val="24"/>
        </w:rPr>
        <w:t xml:space="preserve">way to capture </w:t>
      </w:r>
      <w:r>
        <w:rPr>
          <w:rFonts w:ascii="Times New Roman" w:hAnsi="Times New Roman"/>
          <w:sz w:val="24"/>
          <w:szCs w:val="24"/>
        </w:rPr>
        <w:t>an organization’s</w:t>
      </w:r>
      <w:r w:rsidRPr="007C426D">
        <w:rPr>
          <w:rFonts w:ascii="Times New Roman" w:hAnsi="Times New Roman"/>
          <w:sz w:val="24"/>
          <w:szCs w:val="24"/>
        </w:rPr>
        <w:t xml:space="preserve"> value</w:t>
      </w:r>
      <w:r>
        <w:rPr>
          <w:rFonts w:ascii="Times New Roman" w:hAnsi="Times New Roman"/>
          <w:sz w:val="24"/>
          <w:szCs w:val="24"/>
        </w:rPr>
        <w:t xml:space="preserve"> and</w:t>
      </w:r>
      <w:r w:rsidRPr="007C426D">
        <w:rPr>
          <w:rFonts w:ascii="Times New Roman" w:hAnsi="Times New Roman"/>
          <w:sz w:val="24"/>
          <w:szCs w:val="24"/>
        </w:rPr>
        <w:t xml:space="preserve"> </w:t>
      </w:r>
      <w:r w:rsidRPr="007C426D">
        <w:rPr>
          <w:rFonts w:ascii="Times New Roman" w:hAnsi="Times New Roman"/>
          <w:sz w:val="24"/>
          <w:szCs w:val="24"/>
        </w:rPr>
        <w:lastRenderedPageBreak/>
        <w:t xml:space="preserve">manage future performance, </w:t>
      </w:r>
      <w:r w:rsidRPr="007C426D">
        <w:rPr>
          <w:rFonts w:ascii="Times New Roman" w:hAnsi="Times New Roman"/>
          <w:i/>
          <w:sz w:val="24"/>
          <w:szCs w:val="24"/>
        </w:rPr>
        <w:t>The Balanced Scorecard</w:t>
      </w:r>
      <w:r w:rsidRPr="007C426D">
        <w:rPr>
          <w:rFonts w:ascii="Times New Roman" w:hAnsi="Times New Roman"/>
          <w:sz w:val="24"/>
          <w:szCs w:val="24"/>
        </w:rPr>
        <w:t xml:space="preserve"> deeply challenged and re-ordered private</w:t>
      </w:r>
      <w:r>
        <w:rPr>
          <w:rFonts w:ascii="Times New Roman" w:hAnsi="Times New Roman"/>
          <w:sz w:val="24"/>
          <w:szCs w:val="24"/>
        </w:rPr>
        <w:t>-</w:t>
      </w:r>
      <w:r w:rsidRPr="007C426D">
        <w:rPr>
          <w:rFonts w:ascii="Times New Roman" w:hAnsi="Times New Roman"/>
          <w:sz w:val="24"/>
          <w:szCs w:val="24"/>
        </w:rPr>
        <w:t xml:space="preserve">sector measurement practices.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To </w:t>
      </w:r>
      <w:r>
        <w:rPr>
          <w:rFonts w:ascii="Times New Roman" w:hAnsi="Times New Roman"/>
          <w:sz w:val="24"/>
          <w:szCs w:val="24"/>
        </w:rPr>
        <w:t>government managers</w:t>
      </w:r>
      <w:r w:rsidRPr="007C426D">
        <w:rPr>
          <w:rFonts w:ascii="Times New Roman" w:hAnsi="Times New Roman"/>
          <w:sz w:val="24"/>
          <w:szCs w:val="24"/>
        </w:rPr>
        <w:t xml:space="preserve">, </w:t>
      </w:r>
      <w:r w:rsidRPr="007C426D">
        <w:rPr>
          <w:rFonts w:ascii="Times New Roman" w:hAnsi="Times New Roman"/>
          <w:i/>
          <w:sz w:val="24"/>
          <w:szCs w:val="24"/>
        </w:rPr>
        <w:t>The Balanced Scorecard</w:t>
      </w:r>
      <w:r w:rsidRPr="007C426D">
        <w:rPr>
          <w:rFonts w:ascii="Times New Roman" w:hAnsi="Times New Roman"/>
          <w:sz w:val="24"/>
          <w:szCs w:val="24"/>
        </w:rPr>
        <w:t xml:space="preserve"> seemed as much an opportunity as a challenge.</w:t>
      </w:r>
      <w:r>
        <w:rPr>
          <w:rStyle w:val="EndnoteReference"/>
          <w:rFonts w:ascii="Times New Roman" w:hAnsi="Times New Roman"/>
          <w:sz w:val="24"/>
          <w:szCs w:val="24"/>
        </w:rPr>
        <w:endnoteReference w:id="8"/>
      </w:r>
      <w:r w:rsidRPr="007C426D">
        <w:rPr>
          <w:rFonts w:ascii="Times New Roman" w:hAnsi="Times New Roman"/>
          <w:sz w:val="24"/>
          <w:szCs w:val="24"/>
        </w:rPr>
        <w:t xml:space="preserve"> </w:t>
      </w:r>
      <w:r>
        <w:rPr>
          <w:rFonts w:ascii="Times New Roman" w:hAnsi="Times New Roman"/>
          <w:sz w:val="24"/>
          <w:szCs w:val="24"/>
        </w:rPr>
        <w:t>The idea that h</w:t>
      </w:r>
      <w:r w:rsidRPr="007C426D">
        <w:rPr>
          <w:rFonts w:ascii="Times New Roman" w:hAnsi="Times New Roman"/>
          <w:sz w:val="24"/>
          <w:szCs w:val="24"/>
        </w:rPr>
        <w:t>igh-performing organizations needed non-financial measures as well as financial measures</w:t>
      </w:r>
      <w:r>
        <w:rPr>
          <w:rFonts w:ascii="Times New Roman" w:hAnsi="Times New Roman"/>
          <w:sz w:val="24"/>
          <w:szCs w:val="24"/>
        </w:rPr>
        <w:t>—measures that focused</w:t>
      </w:r>
      <w:r w:rsidRPr="007C426D">
        <w:rPr>
          <w:rFonts w:ascii="Times New Roman" w:hAnsi="Times New Roman"/>
          <w:sz w:val="24"/>
          <w:szCs w:val="24"/>
        </w:rPr>
        <w:t xml:space="preserve"> on internal organizational processes and investments as well as ultimate outcomes</w:t>
      </w:r>
      <w:r>
        <w:rPr>
          <w:rFonts w:ascii="Times New Roman" w:hAnsi="Times New Roman"/>
          <w:sz w:val="24"/>
          <w:szCs w:val="24"/>
        </w:rPr>
        <w:t xml:space="preserve"> and </w:t>
      </w:r>
      <w:r w:rsidRPr="007C426D">
        <w:rPr>
          <w:rFonts w:ascii="Times New Roman" w:hAnsi="Times New Roman"/>
          <w:sz w:val="24"/>
          <w:szCs w:val="24"/>
        </w:rPr>
        <w:t>aligned with an explicit theory of value creation</w:t>
      </w:r>
      <w:r>
        <w:rPr>
          <w:rFonts w:ascii="Times New Roman" w:hAnsi="Times New Roman"/>
          <w:sz w:val="24"/>
          <w:szCs w:val="24"/>
        </w:rPr>
        <w:t>,</w:t>
      </w:r>
      <w:r w:rsidRPr="007C426D">
        <w:rPr>
          <w:rFonts w:ascii="Times New Roman" w:hAnsi="Times New Roman"/>
          <w:sz w:val="24"/>
          <w:szCs w:val="24"/>
        </w:rPr>
        <w:t xml:space="preserve"> not just a demonstration of past accomplishment</w:t>
      </w:r>
      <w:r>
        <w:rPr>
          <w:rFonts w:ascii="Times New Roman" w:hAnsi="Times New Roman"/>
          <w:sz w:val="24"/>
          <w:szCs w:val="24"/>
        </w:rPr>
        <w:t>--reflected</w:t>
      </w:r>
      <w:r w:rsidRPr="007C426D">
        <w:rPr>
          <w:rFonts w:ascii="Times New Roman" w:hAnsi="Times New Roman"/>
          <w:sz w:val="24"/>
          <w:szCs w:val="24"/>
        </w:rPr>
        <w:t xml:space="preserve"> exactly what they had long been saying about </w:t>
      </w:r>
      <w:r>
        <w:rPr>
          <w:rFonts w:ascii="Times New Roman" w:hAnsi="Times New Roman"/>
          <w:sz w:val="24"/>
          <w:szCs w:val="24"/>
        </w:rPr>
        <w:t>the inadequacy of</w:t>
      </w:r>
      <w:r w:rsidRPr="007C426D">
        <w:rPr>
          <w:rFonts w:ascii="Times New Roman" w:hAnsi="Times New Roman"/>
          <w:sz w:val="24"/>
          <w:szCs w:val="24"/>
        </w:rPr>
        <w:t xml:space="preserve"> financial measures for organizations whose revenues came from</w:t>
      </w:r>
      <w:r>
        <w:rPr>
          <w:rFonts w:ascii="Times New Roman" w:hAnsi="Times New Roman"/>
          <w:sz w:val="24"/>
          <w:szCs w:val="24"/>
        </w:rPr>
        <w:t xml:space="preserve"> taxpayers rather than paying customers. </w:t>
      </w:r>
      <w:r w:rsidRPr="007C426D">
        <w:rPr>
          <w:rFonts w:ascii="Times New Roman" w:hAnsi="Times New Roman"/>
          <w:sz w:val="24"/>
          <w:szCs w:val="24"/>
        </w:rPr>
        <w:t>Finally, they had someone</w:t>
      </w:r>
      <w:r>
        <w:rPr>
          <w:rFonts w:ascii="Times New Roman" w:hAnsi="Times New Roman"/>
          <w:sz w:val="24"/>
          <w:szCs w:val="24"/>
        </w:rPr>
        <w:t>—indeed, two business experts—</w:t>
      </w:r>
      <w:r w:rsidRPr="007C426D">
        <w:rPr>
          <w:rFonts w:ascii="Times New Roman" w:hAnsi="Times New Roman"/>
          <w:sz w:val="24"/>
          <w:szCs w:val="24"/>
        </w:rPr>
        <w:t xml:space="preserve">who could champion their cause! </w:t>
      </w:r>
      <w:r>
        <w:rPr>
          <w:rFonts w:ascii="Times New Roman" w:hAnsi="Times New Roman"/>
          <w:sz w:val="24"/>
          <w:szCs w:val="24"/>
        </w:rPr>
        <w:t xml:space="preserve">A </w:t>
      </w:r>
      <w:r w:rsidRPr="007C426D">
        <w:rPr>
          <w:rFonts w:ascii="Times New Roman" w:hAnsi="Times New Roman"/>
          <w:sz w:val="24"/>
          <w:szCs w:val="24"/>
        </w:rPr>
        <w:t xml:space="preserve">cottage industry grew up that applied the ideas of </w:t>
      </w:r>
      <w:r w:rsidRPr="007C426D">
        <w:rPr>
          <w:rFonts w:ascii="Times New Roman" w:hAnsi="Times New Roman"/>
          <w:i/>
          <w:sz w:val="24"/>
          <w:szCs w:val="24"/>
        </w:rPr>
        <w:t>The Balanced Scorecard</w:t>
      </w:r>
      <w:r w:rsidRPr="007C426D">
        <w:rPr>
          <w:rFonts w:ascii="Times New Roman" w:hAnsi="Times New Roman"/>
          <w:sz w:val="24"/>
          <w:szCs w:val="24"/>
        </w:rPr>
        <w:t xml:space="preserve"> to </w:t>
      </w:r>
      <w:r>
        <w:rPr>
          <w:rFonts w:ascii="Times New Roman" w:hAnsi="Times New Roman"/>
          <w:sz w:val="24"/>
          <w:szCs w:val="24"/>
        </w:rPr>
        <w:t xml:space="preserve">government </w:t>
      </w:r>
      <w:r w:rsidRPr="007C426D">
        <w:rPr>
          <w:rFonts w:ascii="Times New Roman" w:hAnsi="Times New Roman"/>
          <w:sz w:val="24"/>
          <w:szCs w:val="24"/>
        </w:rPr>
        <w:t>organizations</w:t>
      </w:r>
      <w:r>
        <w:rPr>
          <w:rFonts w:ascii="Times New Roman" w:hAnsi="Times New Roman"/>
          <w:sz w:val="24"/>
          <w:szCs w:val="24"/>
        </w:rPr>
        <w:t>.</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What public managers who tried to apply these measures found, however, was that </w:t>
      </w:r>
      <w:r w:rsidRPr="007C426D">
        <w:rPr>
          <w:rFonts w:ascii="Times New Roman" w:hAnsi="Times New Roman"/>
          <w:i/>
          <w:sz w:val="24"/>
          <w:szCs w:val="24"/>
        </w:rPr>
        <w:t>The Balanced Scorecard</w:t>
      </w:r>
      <w:r w:rsidRPr="007C426D">
        <w:rPr>
          <w:rFonts w:ascii="Times New Roman" w:hAnsi="Times New Roman"/>
          <w:sz w:val="24"/>
          <w:szCs w:val="24"/>
        </w:rPr>
        <w:t xml:space="preserve"> left unanswered two critical questions about performance measure</w:t>
      </w:r>
      <w:r>
        <w:rPr>
          <w:rFonts w:ascii="Times New Roman" w:hAnsi="Times New Roman"/>
          <w:sz w:val="24"/>
          <w:szCs w:val="24"/>
        </w:rPr>
        <w:t>ment in government</w:t>
      </w:r>
      <w:r w:rsidRPr="007C426D">
        <w:rPr>
          <w:rFonts w:ascii="Times New Roman" w:hAnsi="Times New Roman"/>
          <w:sz w:val="24"/>
          <w:szCs w:val="24"/>
        </w:rPr>
        <w:t xml:space="preserve">. The first was the old bugaboo: who exactly should be viewed as the </w:t>
      </w:r>
      <w:r>
        <w:rPr>
          <w:rFonts w:ascii="Times New Roman" w:hAnsi="Times New Roman"/>
          <w:sz w:val="24"/>
          <w:szCs w:val="24"/>
        </w:rPr>
        <w:t xml:space="preserve">proper </w:t>
      </w:r>
      <w:r w:rsidRPr="007C426D">
        <w:rPr>
          <w:rFonts w:ascii="Times New Roman" w:hAnsi="Times New Roman"/>
          <w:sz w:val="24"/>
          <w:szCs w:val="24"/>
        </w:rPr>
        <w:t xml:space="preserve">arbiter of the value produced by such organizations, and what exactly was it that they either </w:t>
      </w:r>
      <w:commentRangeStart w:id="2"/>
      <w:r w:rsidRPr="007C426D">
        <w:rPr>
          <w:rFonts w:ascii="Times New Roman" w:hAnsi="Times New Roman"/>
          <w:sz w:val="24"/>
          <w:szCs w:val="24"/>
        </w:rPr>
        <w:t>did</w:t>
      </w:r>
      <w:commentRangeEnd w:id="2"/>
      <w:r>
        <w:rPr>
          <w:rStyle w:val="CommentReference"/>
        </w:rPr>
        <w:commentReference w:id="2"/>
      </w:r>
      <w:r w:rsidRPr="007C426D">
        <w:rPr>
          <w:rFonts w:ascii="Times New Roman" w:hAnsi="Times New Roman"/>
          <w:sz w:val="24"/>
          <w:szCs w:val="24"/>
        </w:rPr>
        <w:t>, or should value? Kaplan and Norton’s book directed organizations to identify their customers. But confusion reigned about who the customers of government organizations were</w:t>
      </w:r>
      <w:r>
        <w:rPr>
          <w:rFonts w:ascii="Times New Roman" w:hAnsi="Times New Roman"/>
          <w:sz w:val="24"/>
          <w:szCs w:val="24"/>
        </w:rPr>
        <w:t>.</w:t>
      </w:r>
      <w:r w:rsidRPr="007C426D">
        <w:rPr>
          <w:rFonts w:ascii="Times New Roman" w:hAnsi="Times New Roman"/>
          <w:sz w:val="24"/>
          <w:szCs w:val="24"/>
        </w:rPr>
        <w:t xml:space="preserve"> </w:t>
      </w:r>
      <w:commentRangeStart w:id="3"/>
      <w:r w:rsidRPr="007C426D">
        <w:rPr>
          <w:rFonts w:ascii="Times New Roman" w:hAnsi="Times New Roman"/>
          <w:sz w:val="24"/>
          <w:szCs w:val="24"/>
        </w:rPr>
        <w:t xml:space="preserve">Were they </w:t>
      </w:r>
      <w:r>
        <w:rPr>
          <w:rFonts w:ascii="Times New Roman" w:hAnsi="Times New Roman"/>
          <w:sz w:val="24"/>
          <w:szCs w:val="24"/>
        </w:rPr>
        <w:t>the citizens and taxpayers</w:t>
      </w:r>
      <w:r w:rsidRPr="007C426D">
        <w:rPr>
          <w:rFonts w:ascii="Times New Roman" w:hAnsi="Times New Roman"/>
          <w:sz w:val="24"/>
          <w:szCs w:val="24"/>
        </w:rPr>
        <w:t xml:space="preserve"> who </w:t>
      </w:r>
      <w:r>
        <w:rPr>
          <w:rFonts w:ascii="Times New Roman" w:hAnsi="Times New Roman"/>
          <w:sz w:val="24"/>
          <w:szCs w:val="24"/>
        </w:rPr>
        <w:t>provided the money and authorization that government organizations used to create public value?</w:t>
      </w:r>
      <w:commentRangeEnd w:id="3"/>
      <w:r>
        <w:rPr>
          <w:rStyle w:val="CommentReference"/>
        </w:rPr>
        <w:commentReference w:id="3"/>
      </w:r>
      <w:r>
        <w:rPr>
          <w:rFonts w:ascii="Times New Roman" w:hAnsi="Times New Roman"/>
          <w:sz w:val="24"/>
          <w:szCs w:val="24"/>
        </w:rPr>
        <w:t xml:space="preserve"> </w:t>
      </w:r>
      <w:r w:rsidRPr="007C426D">
        <w:rPr>
          <w:rFonts w:ascii="Times New Roman" w:hAnsi="Times New Roman"/>
          <w:sz w:val="24"/>
          <w:szCs w:val="24"/>
        </w:rPr>
        <w:t xml:space="preserve">Or, were they the folks who met </w:t>
      </w:r>
      <w:r>
        <w:rPr>
          <w:rFonts w:ascii="Times New Roman" w:hAnsi="Times New Roman"/>
          <w:sz w:val="24"/>
          <w:szCs w:val="24"/>
        </w:rPr>
        <w:t>government</w:t>
      </w:r>
      <w:r w:rsidRPr="007C426D">
        <w:rPr>
          <w:rFonts w:ascii="Times New Roman" w:hAnsi="Times New Roman"/>
          <w:sz w:val="24"/>
          <w:szCs w:val="24"/>
        </w:rPr>
        <w:t xml:space="preserve"> in individual transactions </w:t>
      </w:r>
      <w:r>
        <w:rPr>
          <w:rFonts w:ascii="Times New Roman" w:hAnsi="Times New Roman"/>
          <w:sz w:val="24"/>
          <w:szCs w:val="24"/>
        </w:rPr>
        <w:t xml:space="preserve">and received </w:t>
      </w:r>
      <w:r w:rsidRPr="007C426D">
        <w:rPr>
          <w:rFonts w:ascii="Times New Roman" w:hAnsi="Times New Roman"/>
          <w:sz w:val="24"/>
          <w:szCs w:val="24"/>
        </w:rPr>
        <w:t>benefit</w:t>
      </w:r>
      <w:r>
        <w:rPr>
          <w:rFonts w:ascii="Times New Roman" w:hAnsi="Times New Roman"/>
          <w:sz w:val="24"/>
          <w:szCs w:val="24"/>
        </w:rPr>
        <w:t>s (and/or obligations) as individuals?</w:t>
      </w:r>
      <w:r w:rsidRPr="007C426D">
        <w:rPr>
          <w:rFonts w:ascii="Times New Roman" w:hAnsi="Times New Roman"/>
          <w:sz w:val="24"/>
          <w:szCs w:val="24"/>
        </w:rPr>
        <w:t xml:space="preserve"> There was no guarantee that taxpayers wanted the same things as</w:t>
      </w:r>
      <w:r>
        <w:rPr>
          <w:rFonts w:ascii="Times New Roman" w:hAnsi="Times New Roman"/>
          <w:sz w:val="24"/>
          <w:szCs w:val="24"/>
        </w:rPr>
        <w:t xml:space="preserve"> individuals receiving</w:t>
      </w:r>
      <w:r w:rsidRPr="007C426D">
        <w:rPr>
          <w:rFonts w:ascii="Times New Roman" w:hAnsi="Times New Roman"/>
          <w:sz w:val="24"/>
          <w:szCs w:val="24"/>
        </w:rPr>
        <w:t xml:space="preserve"> government</w:t>
      </w:r>
      <w:r>
        <w:rPr>
          <w:rFonts w:ascii="Times New Roman" w:hAnsi="Times New Roman"/>
          <w:sz w:val="24"/>
          <w:szCs w:val="24"/>
        </w:rPr>
        <w:t xml:space="preserve"> benefits</w:t>
      </w:r>
      <w:r w:rsidRPr="007C426D">
        <w:rPr>
          <w:rFonts w:ascii="Times New Roman" w:hAnsi="Times New Roman"/>
          <w:sz w:val="24"/>
          <w:szCs w:val="24"/>
        </w:rPr>
        <w:t xml:space="preserve">. In fact, it seemed likely </w:t>
      </w:r>
      <w:r>
        <w:rPr>
          <w:rFonts w:ascii="Times New Roman" w:hAnsi="Times New Roman"/>
          <w:sz w:val="24"/>
          <w:szCs w:val="24"/>
        </w:rPr>
        <w:t xml:space="preserve">in many cases </w:t>
      </w:r>
      <w:r w:rsidRPr="007C426D">
        <w:rPr>
          <w:rFonts w:ascii="Times New Roman" w:hAnsi="Times New Roman"/>
          <w:sz w:val="24"/>
          <w:szCs w:val="24"/>
        </w:rPr>
        <w:t xml:space="preserve">that their interests were opposed. </w:t>
      </w:r>
      <w:r>
        <w:rPr>
          <w:rFonts w:ascii="Times New Roman" w:hAnsi="Times New Roman"/>
          <w:sz w:val="24"/>
          <w:szCs w:val="24"/>
        </w:rPr>
        <w:t xml:space="preserve">Similarly, it was not obvious that citizens wanted the same things from government that the tax cheats, criminals, or polluters that </w:t>
      </w:r>
      <w:r>
        <w:rPr>
          <w:rFonts w:ascii="Times New Roman" w:hAnsi="Times New Roman"/>
          <w:sz w:val="24"/>
          <w:szCs w:val="24"/>
        </w:rPr>
        <w:lastRenderedPageBreak/>
        <w:t xml:space="preserve">government encountered in regulatory and enforcement organizations wanted. If </w:t>
      </w:r>
      <w:r w:rsidRPr="007C426D">
        <w:rPr>
          <w:rFonts w:ascii="Times New Roman" w:hAnsi="Times New Roman"/>
          <w:sz w:val="24"/>
          <w:szCs w:val="24"/>
        </w:rPr>
        <w:t>there was a difference, which of these different</w:t>
      </w:r>
      <w:r>
        <w:rPr>
          <w:rFonts w:ascii="Times New Roman" w:hAnsi="Times New Roman"/>
          <w:sz w:val="24"/>
          <w:szCs w:val="24"/>
        </w:rPr>
        <w:t xml:space="preserve"> possible</w:t>
      </w:r>
      <w:r w:rsidRPr="007C426D">
        <w:rPr>
          <w:rFonts w:ascii="Times New Roman" w:hAnsi="Times New Roman"/>
          <w:sz w:val="24"/>
          <w:szCs w:val="24"/>
        </w:rPr>
        <w:t xml:space="preserve"> customers would be properly viewed as the morally compelling or practically important arbiter of value?</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The second </w:t>
      </w:r>
      <w:r>
        <w:rPr>
          <w:rFonts w:ascii="Times New Roman" w:hAnsi="Times New Roman"/>
          <w:sz w:val="24"/>
          <w:szCs w:val="24"/>
        </w:rPr>
        <w:t xml:space="preserve">problem </w:t>
      </w:r>
      <w:r w:rsidRPr="007C426D">
        <w:rPr>
          <w:rFonts w:ascii="Times New Roman" w:hAnsi="Times New Roman"/>
          <w:sz w:val="24"/>
          <w:szCs w:val="24"/>
        </w:rPr>
        <w:t>was that</w:t>
      </w:r>
      <w:r>
        <w:rPr>
          <w:rFonts w:ascii="Times New Roman" w:hAnsi="Times New Roman"/>
          <w:sz w:val="24"/>
          <w:szCs w:val="24"/>
        </w:rPr>
        <w:t>, like cost-benefit analysis and program evaluation, applications of the Balanced Scorecard</w:t>
      </w:r>
      <w:r w:rsidRPr="007C426D">
        <w:rPr>
          <w:rFonts w:ascii="Times New Roman" w:hAnsi="Times New Roman"/>
          <w:sz w:val="24"/>
          <w:szCs w:val="24"/>
        </w:rPr>
        <w:t xml:space="preserve"> remained </w:t>
      </w:r>
      <w:r>
        <w:rPr>
          <w:rFonts w:ascii="Times New Roman" w:hAnsi="Times New Roman"/>
          <w:sz w:val="24"/>
          <w:szCs w:val="24"/>
        </w:rPr>
        <w:t>in</w:t>
      </w:r>
      <w:r w:rsidRPr="007C426D">
        <w:rPr>
          <w:rFonts w:ascii="Times New Roman" w:hAnsi="Times New Roman"/>
          <w:sz w:val="24"/>
          <w:szCs w:val="24"/>
        </w:rPr>
        <w:t xml:space="preserve"> a utilitarian </w:t>
      </w:r>
      <w:r>
        <w:rPr>
          <w:rFonts w:ascii="Times New Roman" w:hAnsi="Times New Roman"/>
          <w:sz w:val="24"/>
          <w:szCs w:val="24"/>
        </w:rPr>
        <w:t>framework (Frankena, 1973)</w:t>
      </w:r>
      <w:r w:rsidRPr="007C426D">
        <w:rPr>
          <w:rFonts w:ascii="Times New Roman" w:hAnsi="Times New Roman"/>
          <w:sz w:val="24"/>
          <w:szCs w:val="24"/>
        </w:rPr>
        <w:t xml:space="preserve">. </w:t>
      </w:r>
      <w:r>
        <w:rPr>
          <w:rFonts w:ascii="Times New Roman" w:hAnsi="Times New Roman"/>
          <w:sz w:val="24"/>
          <w:szCs w:val="24"/>
        </w:rPr>
        <w:t xml:space="preserve">They were </w:t>
      </w:r>
      <w:r w:rsidRPr="007C426D">
        <w:rPr>
          <w:rFonts w:ascii="Times New Roman" w:hAnsi="Times New Roman"/>
          <w:sz w:val="24"/>
          <w:szCs w:val="24"/>
        </w:rPr>
        <w:t xml:space="preserve">not particularly attuned to questions about justice and fairness in </w:t>
      </w:r>
      <w:r>
        <w:rPr>
          <w:rFonts w:ascii="Times New Roman" w:hAnsi="Times New Roman"/>
          <w:sz w:val="24"/>
          <w:szCs w:val="24"/>
        </w:rPr>
        <w:t xml:space="preserve">government </w:t>
      </w:r>
      <w:r w:rsidRPr="007C426D">
        <w:rPr>
          <w:rFonts w:ascii="Times New Roman" w:hAnsi="Times New Roman"/>
          <w:sz w:val="24"/>
          <w:szCs w:val="24"/>
        </w:rPr>
        <w:t xml:space="preserve">operations or the kinds of </w:t>
      </w:r>
      <w:r>
        <w:rPr>
          <w:rFonts w:ascii="Times New Roman" w:hAnsi="Times New Roman"/>
          <w:sz w:val="24"/>
          <w:szCs w:val="24"/>
        </w:rPr>
        <w:t xml:space="preserve">social </w:t>
      </w:r>
      <w:r w:rsidRPr="007C426D">
        <w:rPr>
          <w:rFonts w:ascii="Times New Roman" w:hAnsi="Times New Roman"/>
          <w:sz w:val="24"/>
          <w:szCs w:val="24"/>
        </w:rPr>
        <w:t xml:space="preserve">relationships </w:t>
      </w:r>
      <w:r>
        <w:rPr>
          <w:rFonts w:ascii="Times New Roman" w:hAnsi="Times New Roman"/>
          <w:sz w:val="24"/>
          <w:szCs w:val="24"/>
        </w:rPr>
        <w:t>public</w:t>
      </w:r>
      <w:r w:rsidRPr="007C426D">
        <w:rPr>
          <w:rFonts w:ascii="Times New Roman" w:hAnsi="Times New Roman"/>
          <w:sz w:val="24"/>
          <w:szCs w:val="24"/>
        </w:rPr>
        <w:t xml:space="preserve"> agencies were </w:t>
      </w:r>
      <w:r>
        <w:rPr>
          <w:rFonts w:ascii="Times New Roman" w:hAnsi="Times New Roman"/>
          <w:sz w:val="24"/>
          <w:szCs w:val="24"/>
        </w:rPr>
        <w:t>structuring</w:t>
      </w:r>
      <w:r w:rsidRPr="007C426D">
        <w:rPr>
          <w:rFonts w:ascii="Times New Roman" w:hAnsi="Times New Roman"/>
          <w:sz w:val="24"/>
          <w:szCs w:val="24"/>
        </w:rPr>
        <w:t xml:space="preserve">. </w:t>
      </w:r>
      <w:r>
        <w:rPr>
          <w:rFonts w:ascii="Times New Roman" w:hAnsi="Times New Roman"/>
          <w:sz w:val="24"/>
          <w:szCs w:val="24"/>
        </w:rPr>
        <w:t xml:space="preserve">This was problematic when so much </w:t>
      </w:r>
      <w:r w:rsidRPr="007C426D">
        <w:rPr>
          <w:rFonts w:ascii="Times New Roman" w:hAnsi="Times New Roman"/>
          <w:sz w:val="24"/>
          <w:szCs w:val="24"/>
        </w:rPr>
        <w:t xml:space="preserve">government activity </w:t>
      </w:r>
      <w:r>
        <w:rPr>
          <w:rFonts w:ascii="Times New Roman" w:hAnsi="Times New Roman"/>
          <w:sz w:val="24"/>
          <w:szCs w:val="24"/>
        </w:rPr>
        <w:t>was justified</w:t>
      </w:r>
      <w:r w:rsidRPr="007C426D">
        <w:rPr>
          <w:rFonts w:ascii="Times New Roman" w:hAnsi="Times New Roman"/>
          <w:sz w:val="24"/>
          <w:szCs w:val="24"/>
        </w:rPr>
        <w:t xml:space="preserve"> by individually or collectively held views of what was good for others,</w:t>
      </w:r>
      <w:r>
        <w:rPr>
          <w:rFonts w:ascii="Times New Roman" w:hAnsi="Times New Roman"/>
          <w:sz w:val="24"/>
          <w:szCs w:val="24"/>
        </w:rPr>
        <w:t xml:space="preserve"> what one’s duties were to others,</w:t>
      </w:r>
      <w:r w:rsidRPr="007C426D">
        <w:rPr>
          <w:rFonts w:ascii="Times New Roman" w:hAnsi="Times New Roman"/>
          <w:sz w:val="24"/>
          <w:szCs w:val="24"/>
        </w:rPr>
        <w:t xml:space="preserve"> and an ideal of a good and just society</w:t>
      </w:r>
      <w:r>
        <w:rPr>
          <w:rFonts w:ascii="Times New Roman" w:hAnsi="Times New Roman"/>
          <w:sz w:val="24"/>
          <w:szCs w:val="24"/>
        </w:rPr>
        <w:t xml:space="preserve">. </w:t>
      </w:r>
    </w:p>
    <w:p w:rsidR="00651B54" w:rsidRPr="00B2270C" w:rsidRDefault="00651B54" w:rsidP="00651B54">
      <w:pPr>
        <w:pStyle w:val="ListParagraph"/>
        <w:numPr>
          <w:ilvl w:val="0"/>
          <w:numId w:val="3"/>
        </w:numPr>
        <w:spacing w:after="0" w:line="480" w:lineRule="auto"/>
        <w:rPr>
          <w:rFonts w:ascii="Times New Roman" w:hAnsi="Times New Roman"/>
          <w:sz w:val="24"/>
          <w:szCs w:val="24"/>
        </w:rPr>
      </w:pPr>
      <w:r w:rsidRPr="00B2270C">
        <w:rPr>
          <w:rFonts w:ascii="Times New Roman" w:hAnsi="Times New Roman"/>
          <w:sz w:val="24"/>
          <w:szCs w:val="24"/>
        </w:rPr>
        <w:t xml:space="preserve"> Recognizing Public Value: A Strategic Approach to Performance Measurement  </w:t>
      </w:r>
    </w:p>
    <w:p w:rsidR="00651B54" w:rsidRPr="004A5E58" w:rsidRDefault="00651B54" w:rsidP="00651B54">
      <w:pPr>
        <w:spacing w:after="0" w:line="480" w:lineRule="auto"/>
        <w:ind w:firstLine="720"/>
        <w:rPr>
          <w:rFonts w:ascii="Times New Roman" w:hAnsi="Times New Roman"/>
          <w:sz w:val="24"/>
          <w:szCs w:val="24"/>
        </w:rPr>
      </w:pPr>
      <w:r w:rsidRPr="004A5E58">
        <w:rPr>
          <w:rFonts w:ascii="Times New Roman" w:hAnsi="Times New Roman"/>
          <w:sz w:val="24"/>
          <w:szCs w:val="24"/>
        </w:rPr>
        <w:t xml:space="preserve">In </w:t>
      </w:r>
      <w:r w:rsidRPr="004A5E58">
        <w:rPr>
          <w:rFonts w:ascii="Times New Roman" w:hAnsi="Times New Roman"/>
          <w:i/>
          <w:sz w:val="24"/>
          <w:szCs w:val="24"/>
        </w:rPr>
        <w:t>Recognizing Public Value</w:t>
      </w:r>
      <w:r>
        <w:rPr>
          <w:rFonts w:ascii="Times New Roman" w:hAnsi="Times New Roman"/>
          <w:i/>
          <w:sz w:val="24"/>
          <w:szCs w:val="24"/>
        </w:rPr>
        <w:t xml:space="preserve"> </w:t>
      </w:r>
      <w:r>
        <w:rPr>
          <w:rFonts w:ascii="Times New Roman" w:hAnsi="Times New Roman"/>
          <w:sz w:val="24"/>
          <w:szCs w:val="24"/>
        </w:rPr>
        <w:t>(2013)</w:t>
      </w:r>
      <w:r w:rsidRPr="004A5E58">
        <w:rPr>
          <w:rFonts w:ascii="Times New Roman" w:hAnsi="Times New Roman"/>
          <w:sz w:val="24"/>
          <w:szCs w:val="24"/>
        </w:rPr>
        <w:t>, I have tried to find a different path for the future development of measures that could</w:t>
      </w:r>
      <w:r>
        <w:rPr>
          <w:rFonts w:ascii="Times New Roman" w:hAnsi="Times New Roman"/>
          <w:sz w:val="24"/>
          <w:szCs w:val="24"/>
        </w:rPr>
        <w:t xml:space="preserve"> (</w:t>
      </w:r>
      <w:r w:rsidRPr="004A5E58">
        <w:rPr>
          <w:rFonts w:ascii="Times New Roman" w:hAnsi="Times New Roman"/>
          <w:sz w:val="24"/>
          <w:szCs w:val="24"/>
        </w:rPr>
        <w:t>1) more or less reliably capture the public value being produced by a government enterprise</w:t>
      </w:r>
      <w:r>
        <w:rPr>
          <w:rFonts w:ascii="Times New Roman" w:hAnsi="Times New Roman"/>
          <w:sz w:val="24"/>
          <w:szCs w:val="24"/>
        </w:rPr>
        <w:t>,</w:t>
      </w:r>
      <w:r w:rsidRPr="004A5E58">
        <w:rPr>
          <w:rFonts w:ascii="Times New Roman" w:hAnsi="Times New Roman"/>
          <w:sz w:val="24"/>
          <w:szCs w:val="24"/>
        </w:rPr>
        <w:t xml:space="preserve"> </w:t>
      </w:r>
      <w:r>
        <w:rPr>
          <w:rFonts w:ascii="Times New Roman" w:hAnsi="Times New Roman"/>
          <w:sz w:val="24"/>
          <w:szCs w:val="24"/>
        </w:rPr>
        <w:t>(</w:t>
      </w:r>
      <w:r w:rsidRPr="004A5E58">
        <w:rPr>
          <w:rFonts w:ascii="Times New Roman" w:hAnsi="Times New Roman"/>
          <w:sz w:val="24"/>
          <w:szCs w:val="24"/>
        </w:rPr>
        <w:t>2) meet public demands for accountability in government</w:t>
      </w:r>
      <w:r>
        <w:rPr>
          <w:rFonts w:ascii="Times New Roman" w:hAnsi="Times New Roman"/>
          <w:sz w:val="24"/>
          <w:szCs w:val="24"/>
        </w:rPr>
        <w:t>,</w:t>
      </w:r>
      <w:r w:rsidRPr="004A5E58">
        <w:rPr>
          <w:rFonts w:ascii="Times New Roman" w:hAnsi="Times New Roman"/>
          <w:sz w:val="24"/>
          <w:szCs w:val="24"/>
        </w:rPr>
        <w:t xml:space="preserve"> and </w:t>
      </w:r>
      <w:r>
        <w:rPr>
          <w:rFonts w:ascii="Times New Roman" w:hAnsi="Times New Roman"/>
          <w:sz w:val="24"/>
          <w:szCs w:val="24"/>
        </w:rPr>
        <w:t>(</w:t>
      </w:r>
      <w:r w:rsidRPr="004A5E58">
        <w:rPr>
          <w:rFonts w:ascii="Times New Roman" w:hAnsi="Times New Roman"/>
          <w:sz w:val="24"/>
          <w:szCs w:val="24"/>
        </w:rPr>
        <w:t>3) help managers use performance measurement systems to guide their organizations towards improved performance.</w:t>
      </w:r>
      <w:r>
        <w:rPr>
          <w:rFonts w:ascii="Times New Roman" w:hAnsi="Times New Roman"/>
          <w:sz w:val="24"/>
          <w:szCs w:val="24"/>
        </w:rPr>
        <w:t xml:space="preserve"> T</w:t>
      </w:r>
      <w:r w:rsidRPr="004A5E58">
        <w:rPr>
          <w:rFonts w:ascii="Times New Roman" w:hAnsi="Times New Roman"/>
          <w:sz w:val="24"/>
          <w:szCs w:val="24"/>
        </w:rPr>
        <w:t xml:space="preserve">hree key assumptions about the nature of the work to be done </w:t>
      </w:r>
      <w:r>
        <w:rPr>
          <w:rFonts w:ascii="Times New Roman" w:hAnsi="Times New Roman"/>
          <w:sz w:val="24"/>
          <w:szCs w:val="24"/>
        </w:rPr>
        <w:t>guide this</w:t>
      </w:r>
      <w:r w:rsidRPr="004A5E58">
        <w:rPr>
          <w:rFonts w:ascii="Times New Roman" w:hAnsi="Times New Roman"/>
          <w:sz w:val="24"/>
          <w:szCs w:val="24"/>
        </w:rPr>
        <w:t xml:space="preserve"> path.  </w:t>
      </w:r>
    </w:p>
    <w:p w:rsidR="00651B54" w:rsidRPr="004A5E58" w:rsidRDefault="00651B54" w:rsidP="00651B54">
      <w:pPr>
        <w:pStyle w:val="ListParagraph"/>
        <w:numPr>
          <w:ilvl w:val="0"/>
          <w:numId w:val="1"/>
        </w:numPr>
        <w:spacing w:after="0" w:line="480" w:lineRule="auto"/>
        <w:ind w:left="0" w:firstLine="720"/>
        <w:rPr>
          <w:rFonts w:ascii="Times New Roman" w:hAnsi="Times New Roman"/>
          <w:sz w:val="24"/>
          <w:szCs w:val="24"/>
        </w:rPr>
      </w:pPr>
      <w:r w:rsidRPr="004A5E58">
        <w:rPr>
          <w:rFonts w:ascii="Times New Roman" w:hAnsi="Times New Roman"/>
          <w:sz w:val="24"/>
          <w:szCs w:val="24"/>
        </w:rPr>
        <w:t>Taking a Developmental Approach</w:t>
      </w:r>
    </w:p>
    <w:p w:rsidR="00651B54" w:rsidRDefault="00651B54" w:rsidP="00651B54">
      <w:pPr>
        <w:spacing w:after="0" w:line="480" w:lineRule="auto"/>
        <w:ind w:firstLine="720"/>
        <w:contextualSpacing/>
        <w:rPr>
          <w:rFonts w:ascii="Times New Roman" w:hAnsi="Times New Roman"/>
          <w:sz w:val="24"/>
          <w:szCs w:val="24"/>
        </w:rPr>
      </w:pPr>
      <w:r w:rsidRPr="004A5E58">
        <w:rPr>
          <w:rFonts w:ascii="Times New Roman" w:hAnsi="Times New Roman"/>
          <w:sz w:val="24"/>
          <w:szCs w:val="24"/>
        </w:rPr>
        <w:t>The first is to recognize that, while the development of</w:t>
      </w:r>
      <w:r w:rsidRPr="007C426D">
        <w:rPr>
          <w:rFonts w:ascii="Times New Roman" w:hAnsi="Times New Roman"/>
          <w:sz w:val="24"/>
          <w:szCs w:val="24"/>
        </w:rPr>
        <w:t xml:space="preserve"> suitable performance measures for government might eventually simplify oversight and management in the public sector, in the short run it is likely to create some increased complexity. To many, this will come as unwelcome news. After all, part of the appeal of “bottom</w:t>
      </w:r>
      <w:r>
        <w:rPr>
          <w:rFonts w:ascii="Times New Roman" w:hAnsi="Times New Roman"/>
          <w:sz w:val="24"/>
          <w:szCs w:val="24"/>
        </w:rPr>
        <w:t>-</w:t>
      </w:r>
      <w:r w:rsidRPr="007C426D">
        <w:rPr>
          <w:rFonts w:ascii="Times New Roman" w:hAnsi="Times New Roman"/>
          <w:sz w:val="24"/>
          <w:szCs w:val="24"/>
        </w:rPr>
        <w:t xml:space="preserve">line management” for government is precisely that </w:t>
      </w:r>
      <w:r w:rsidRPr="007C426D">
        <w:rPr>
          <w:rFonts w:ascii="Times New Roman" w:hAnsi="Times New Roman"/>
          <w:sz w:val="24"/>
          <w:szCs w:val="24"/>
        </w:rPr>
        <w:lastRenderedPageBreak/>
        <w:t>it might make things relatively simple and objective</w:t>
      </w:r>
      <w:r>
        <w:rPr>
          <w:rFonts w:ascii="Times New Roman" w:hAnsi="Times New Roman"/>
          <w:sz w:val="24"/>
          <w:szCs w:val="24"/>
        </w:rPr>
        <w:t xml:space="preserve">, and </w:t>
      </w:r>
      <w:r w:rsidRPr="007C426D">
        <w:rPr>
          <w:rFonts w:ascii="Times New Roman" w:hAnsi="Times New Roman"/>
          <w:sz w:val="24"/>
          <w:szCs w:val="24"/>
        </w:rPr>
        <w:t xml:space="preserve">many enthusiasts of measurement and accountability assume that it can’t really be that hard.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I am all in favor of being tough and determined in the pursuit of accountability through quantitative, objective, performance measures. But I am painfully aware of how much can be lost both in organizational performance and in the cause of performance management </w:t>
      </w:r>
      <w:r>
        <w:rPr>
          <w:rFonts w:ascii="Times New Roman" w:hAnsi="Times New Roman"/>
          <w:sz w:val="24"/>
          <w:szCs w:val="24"/>
        </w:rPr>
        <w:t>when government makes</w:t>
      </w:r>
      <w:r w:rsidRPr="007C426D">
        <w:rPr>
          <w:rFonts w:ascii="Times New Roman" w:hAnsi="Times New Roman"/>
          <w:sz w:val="24"/>
          <w:szCs w:val="24"/>
        </w:rPr>
        <w:t xml:space="preserve"> a large commitment to the wrong set of measures. </w:t>
      </w:r>
      <w:r>
        <w:rPr>
          <w:rFonts w:ascii="Times New Roman" w:hAnsi="Times New Roman"/>
          <w:sz w:val="24"/>
          <w:szCs w:val="24"/>
        </w:rPr>
        <w:t>One</w:t>
      </w:r>
      <w:r w:rsidRPr="007C426D">
        <w:rPr>
          <w:rFonts w:ascii="Times New Roman" w:hAnsi="Times New Roman"/>
          <w:sz w:val="24"/>
          <w:szCs w:val="24"/>
        </w:rPr>
        <w:t xml:space="preserve"> can walk into </w:t>
      </w:r>
      <w:r>
        <w:rPr>
          <w:rFonts w:ascii="Times New Roman" w:hAnsi="Times New Roman"/>
          <w:sz w:val="24"/>
          <w:szCs w:val="24"/>
        </w:rPr>
        <w:t xml:space="preserve">virtually </w:t>
      </w:r>
      <w:r w:rsidRPr="007C426D">
        <w:rPr>
          <w:rFonts w:ascii="Times New Roman" w:hAnsi="Times New Roman"/>
          <w:sz w:val="24"/>
          <w:szCs w:val="24"/>
        </w:rPr>
        <w:t>any public organization and find the rusty hulks of previous efforts to measure performance</w:t>
      </w:r>
      <w:r>
        <w:rPr>
          <w:rFonts w:ascii="Times New Roman" w:hAnsi="Times New Roman"/>
          <w:sz w:val="24"/>
          <w:szCs w:val="24"/>
        </w:rPr>
        <w:t xml:space="preserve">. </w:t>
      </w:r>
      <w:r w:rsidRPr="007C426D">
        <w:rPr>
          <w:rFonts w:ascii="Times New Roman" w:hAnsi="Times New Roman"/>
          <w:sz w:val="24"/>
          <w:szCs w:val="24"/>
        </w:rPr>
        <w:t xml:space="preserve">Of course, one could say that the reason these systems have been abandoned is that the bureaucrats finally wore down </w:t>
      </w:r>
      <w:r>
        <w:rPr>
          <w:rFonts w:ascii="Times New Roman" w:hAnsi="Times New Roman"/>
          <w:sz w:val="24"/>
          <w:szCs w:val="24"/>
        </w:rPr>
        <w:t>political and managerial</w:t>
      </w:r>
      <w:r w:rsidRPr="007C426D">
        <w:rPr>
          <w:rFonts w:ascii="Times New Roman" w:hAnsi="Times New Roman"/>
          <w:sz w:val="24"/>
          <w:szCs w:val="24"/>
        </w:rPr>
        <w:t xml:space="preserve"> efforts to impose a reasonable kind of accountability. But </w:t>
      </w:r>
      <w:r>
        <w:rPr>
          <w:rFonts w:ascii="Times New Roman" w:hAnsi="Times New Roman"/>
          <w:sz w:val="24"/>
          <w:szCs w:val="24"/>
        </w:rPr>
        <w:t>more often, the fact is that</w:t>
      </w:r>
      <w:r w:rsidRPr="007C426D">
        <w:rPr>
          <w:rFonts w:ascii="Times New Roman" w:hAnsi="Times New Roman"/>
          <w:sz w:val="24"/>
          <w:szCs w:val="24"/>
        </w:rPr>
        <w:t xml:space="preserve"> the measurement systems were not very good. In a surge of enthusiasm for performance measurement,</w:t>
      </w:r>
      <w:r>
        <w:rPr>
          <w:rFonts w:ascii="Times New Roman" w:hAnsi="Times New Roman"/>
          <w:sz w:val="24"/>
          <w:szCs w:val="24"/>
        </w:rPr>
        <w:t xml:space="preserve"> the overseers and managers of </w:t>
      </w:r>
      <w:r w:rsidRPr="007C426D">
        <w:rPr>
          <w:rFonts w:ascii="Times New Roman" w:hAnsi="Times New Roman"/>
          <w:sz w:val="24"/>
          <w:szCs w:val="24"/>
        </w:rPr>
        <w:t xml:space="preserve">organizations reached for a </w:t>
      </w:r>
      <w:r>
        <w:rPr>
          <w:rFonts w:ascii="Times New Roman" w:hAnsi="Times New Roman"/>
          <w:sz w:val="24"/>
          <w:szCs w:val="24"/>
        </w:rPr>
        <w:t xml:space="preserve">convenient </w:t>
      </w:r>
      <w:r w:rsidRPr="007C426D">
        <w:rPr>
          <w:rFonts w:ascii="Times New Roman" w:hAnsi="Times New Roman"/>
          <w:sz w:val="24"/>
          <w:szCs w:val="24"/>
        </w:rPr>
        <w:t>set of measures without worrying much about</w:t>
      </w:r>
      <w:r>
        <w:rPr>
          <w:rFonts w:ascii="Times New Roman" w:hAnsi="Times New Roman"/>
          <w:sz w:val="24"/>
          <w:szCs w:val="24"/>
        </w:rPr>
        <w:t xml:space="preserve"> (</w:t>
      </w:r>
      <w:r w:rsidRPr="007C426D">
        <w:rPr>
          <w:rFonts w:ascii="Times New Roman" w:hAnsi="Times New Roman"/>
          <w:sz w:val="24"/>
          <w:szCs w:val="24"/>
        </w:rPr>
        <w:t>1) whether the measures could reliably capture the value that the organization was producing</w:t>
      </w:r>
      <w:r>
        <w:rPr>
          <w:rFonts w:ascii="Times New Roman" w:hAnsi="Times New Roman"/>
          <w:sz w:val="24"/>
          <w:szCs w:val="24"/>
        </w:rPr>
        <w:t>,</w:t>
      </w:r>
      <w:r w:rsidRPr="007C426D">
        <w:rPr>
          <w:rFonts w:ascii="Times New Roman" w:hAnsi="Times New Roman"/>
          <w:sz w:val="24"/>
          <w:szCs w:val="24"/>
        </w:rPr>
        <w:t xml:space="preserve"> </w:t>
      </w:r>
      <w:r>
        <w:rPr>
          <w:rFonts w:ascii="Times New Roman" w:hAnsi="Times New Roman"/>
          <w:sz w:val="24"/>
          <w:szCs w:val="24"/>
        </w:rPr>
        <w:t>(</w:t>
      </w:r>
      <w:r w:rsidRPr="007C426D">
        <w:rPr>
          <w:rFonts w:ascii="Times New Roman" w:hAnsi="Times New Roman"/>
          <w:sz w:val="24"/>
          <w:szCs w:val="24"/>
        </w:rPr>
        <w:t xml:space="preserve">2) whether the measures were aligned with the values citizens and </w:t>
      </w:r>
      <w:r>
        <w:rPr>
          <w:rFonts w:ascii="Times New Roman" w:hAnsi="Times New Roman"/>
          <w:sz w:val="24"/>
          <w:szCs w:val="24"/>
        </w:rPr>
        <w:t>their representatives</w:t>
      </w:r>
      <w:r w:rsidRPr="007C426D">
        <w:rPr>
          <w:rFonts w:ascii="Times New Roman" w:hAnsi="Times New Roman"/>
          <w:sz w:val="24"/>
          <w:szCs w:val="24"/>
        </w:rPr>
        <w:t xml:space="preserve"> wanted produced</w:t>
      </w:r>
      <w:r>
        <w:rPr>
          <w:rFonts w:ascii="Times New Roman" w:hAnsi="Times New Roman"/>
          <w:sz w:val="24"/>
          <w:szCs w:val="24"/>
        </w:rPr>
        <w:t>,</w:t>
      </w:r>
      <w:r w:rsidRPr="007C426D">
        <w:rPr>
          <w:rFonts w:ascii="Times New Roman" w:hAnsi="Times New Roman"/>
          <w:sz w:val="24"/>
          <w:szCs w:val="24"/>
        </w:rPr>
        <w:t xml:space="preserve"> or </w:t>
      </w:r>
      <w:r>
        <w:rPr>
          <w:rFonts w:ascii="Times New Roman" w:hAnsi="Times New Roman"/>
          <w:sz w:val="24"/>
          <w:szCs w:val="24"/>
        </w:rPr>
        <w:t>(</w:t>
      </w:r>
      <w:r w:rsidRPr="007C426D">
        <w:rPr>
          <w:rFonts w:ascii="Times New Roman" w:hAnsi="Times New Roman"/>
          <w:sz w:val="24"/>
          <w:szCs w:val="24"/>
        </w:rPr>
        <w:t>3) whether the measures could attract the loyalty and commitment of the organization</w:t>
      </w:r>
      <w:r>
        <w:rPr>
          <w:rFonts w:ascii="Times New Roman" w:hAnsi="Times New Roman"/>
          <w:sz w:val="24"/>
          <w:szCs w:val="24"/>
        </w:rPr>
        <w:t>’s employees</w:t>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A better</w:t>
      </w:r>
      <w:r w:rsidRPr="007C426D">
        <w:rPr>
          <w:rFonts w:ascii="Times New Roman" w:hAnsi="Times New Roman"/>
          <w:sz w:val="24"/>
          <w:szCs w:val="24"/>
        </w:rPr>
        <w:t xml:space="preserve"> approach would recognize that the development and use of a performance measurement system </w:t>
      </w:r>
      <w:r>
        <w:rPr>
          <w:rFonts w:ascii="Times New Roman" w:hAnsi="Times New Roman"/>
          <w:sz w:val="24"/>
          <w:szCs w:val="24"/>
        </w:rPr>
        <w:t>i</w:t>
      </w:r>
      <w:r w:rsidRPr="007C426D">
        <w:rPr>
          <w:rFonts w:ascii="Times New Roman" w:hAnsi="Times New Roman"/>
          <w:sz w:val="24"/>
          <w:szCs w:val="24"/>
        </w:rPr>
        <w:t xml:space="preserve">s like the construction of a cathedral. Its initial construction could inspire hope, command commitment, and create a space for worship. But it </w:t>
      </w:r>
      <w:r>
        <w:rPr>
          <w:rFonts w:ascii="Times New Roman" w:hAnsi="Times New Roman"/>
          <w:sz w:val="24"/>
          <w:szCs w:val="24"/>
        </w:rPr>
        <w:t xml:space="preserve">is </w:t>
      </w:r>
      <w:r w:rsidRPr="007C426D">
        <w:rPr>
          <w:rFonts w:ascii="Times New Roman" w:hAnsi="Times New Roman"/>
          <w:sz w:val="24"/>
          <w:szCs w:val="24"/>
        </w:rPr>
        <w:t xml:space="preserve">never quite finished. However much work it </w:t>
      </w:r>
      <w:r>
        <w:rPr>
          <w:rFonts w:ascii="Times New Roman" w:hAnsi="Times New Roman"/>
          <w:sz w:val="24"/>
          <w:szCs w:val="24"/>
        </w:rPr>
        <w:t>takes</w:t>
      </w:r>
      <w:r w:rsidRPr="007C426D">
        <w:rPr>
          <w:rFonts w:ascii="Times New Roman" w:hAnsi="Times New Roman"/>
          <w:sz w:val="24"/>
          <w:szCs w:val="24"/>
        </w:rPr>
        <w:t xml:space="preserve"> to build the foundation, anchor the buttresses, and build the spire, more work would be necessary to create the embellishments</w:t>
      </w:r>
      <w:r>
        <w:rPr>
          <w:rFonts w:ascii="Times New Roman" w:hAnsi="Times New Roman"/>
          <w:sz w:val="24"/>
          <w:szCs w:val="24"/>
        </w:rPr>
        <w:t>,</w:t>
      </w:r>
      <w:r w:rsidRPr="007C426D">
        <w:rPr>
          <w:rFonts w:ascii="Times New Roman" w:hAnsi="Times New Roman"/>
          <w:sz w:val="24"/>
          <w:szCs w:val="24"/>
        </w:rPr>
        <w:t xml:space="preserve"> even more to make significant renovations as conditions change</w:t>
      </w:r>
      <w:r>
        <w:rPr>
          <w:rFonts w:ascii="Times New Roman" w:hAnsi="Times New Roman"/>
          <w:sz w:val="24"/>
          <w:szCs w:val="24"/>
        </w:rPr>
        <w:t>,</w:t>
      </w:r>
      <w:r w:rsidRPr="007C426D">
        <w:rPr>
          <w:rFonts w:ascii="Times New Roman" w:hAnsi="Times New Roman"/>
          <w:sz w:val="24"/>
          <w:szCs w:val="24"/>
        </w:rPr>
        <w:t xml:space="preserve"> and still more to re-build when the cathedral </w:t>
      </w:r>
      <w:r>
        <w:rPr>
          <w:rFonts w:ascii="Times New Roman" w:hAnsi="Times New Roman"/>
          <w:sz w:val="24"/>
          <w:szCs w:val="24"/>
        </w:rPr>
        <w:t>is</w:t>
      </w:r>
      <w:r w:rsidRPr="007C426D">
        <w:rPr>
          <w:rFonts w:ascii="Times New Roman" w:hAnsi="Times New Roman"/>
          <w:sz w:val="24"/>
          <w:szCs w:val="24"/>
        </w:rPr>
        <w:t xml:space="preserve"> razed by barbarians! Just as a firm’s </w:t>
      </w:r>
      <w:r w:rsidRPr="008425B1">
        <w:rPr>
          <w:rFonts w:ascii="Times New Roman" w:hAnsi="Times New Roman"/>
          <w:sz w:val="24"/>
          <w:szCs w:val="24"/>
        </w:rPr>
        <w:t>Balanced Scorecard</w:t>
      </w:r>
      <w:r w:rsidRPr="007C426D">
        <w:rPr>
          <w:rFonts w:ascii="Times New Roman" w:hAnsi="Times New Roman"/>
          <w:sz w:val="24"/>
          <w:szCs w:val="24"/>
        </w:rPr>
        <w:t xml:space="preserve"> might change in response to environmental changes and strategies to deal with </w:t>
      </w:r>
      <w:r>
        <w:rPr>
          <w:rFonts w:ascii="Times New Roman" w:hAnsi="Times New Roman"/>
          <w:sz w:val="24"/>
          <w:szCs w:val="24"/>
        </w:rPr>
        <w:t>them</w:t>
      </w:r>
      <w:r w:rsidRPr="007C426D">
        <w:rPr>
          <w:rFonts w:ascii="Times New Roman" w:hAnsi="Times New Roman"/>
          <w:sz w:val="24"/>
          <w:szCs w:val="24"/>
        </w:rPr>
        <w:t xml:space="preserve">, so </w:t>
      </w:r>
      <w:r>
        <w:rPr>
          <w:rFonts w:ascii="Times New Roman" w:hAnsi="Times New Roman"/>
          <w:sz w:val="24"/>
          <w:szCs w:val="24"/>
        </w:rPr>
        <w:t xml:space="preserve">should a public agency’s </w:t>
      </w:r>
      <w:r w:rsidRPr="007C426D">
        <w:rPr>
          <w:rFonts w:ascii="Times New Roman" w:hAnsi="Times New Roman"/>
          <w:sz w:val="24"/>
          <w:szCs w:val="24"/>
        </w:rPr>
        <w:t>performance measure</w:t>
      </w:r>
      <w:r>
        <w:rPr>
          <w:rFonts w:ascii="Times New Roman" w:hAnsi="Times New Roman"/>
          <w:sz w:val="24"/>
          <w:szCs w:val="24"/>
        </w:rPr>
        <w:t xml:space="preserve">ment </w:t>
      </w:r>
      <w:r>
        <w:rPr>
          <w:rFonts w:ascii="Times New Roman" w:hAnsi="Times New Roman"/>
          <w:sz w:val="24"/>
          <w:szCs w:val="24"/>
        </w:rPr>
        <w:lastRenderedPageBreak/>
        <w:t xml:space="preserve">system </w:t>
      </w:r>
      <w:r w:rsidRPr="007C426D">
        <w:rPr>
          <w:rFonts w:ascii="Times New Roman" w:hAnsi="Times New Roman"/>
          <w:sz w:val="24"/>
          <w:szCs w:val="24"/>
        </w:rPr>
        <w:t xml:space="preserve">change with the times. </w:t>
      </w:r>
      <w:r>
        <w:rPr>
          <w:rFonts w:ascii="Times New Roman" w:hAnsi="Times New Roman"/>
          <w:sz w:val="24"/>
          <w:szCs w:val="24"/>
        </w:rPr>
        <w:t>A strong performance measurement system does not come from a single moment of insight or a surge of effort; it comes from relentlessly pursuing a path of development and learning over a long period of time</w:t>
      </w:r>
    </w:p>
    <w:p w:rsidR="00651B54" w:rsidRPr="00B2270C" w:rsidRDefault="00651B54" w:rsidP="00651B54">
      <w:pPr>
        <w:pStyle w:val="ListParagraph"/>
        <w:numPr>
          <w:ilvl w:val="0"/>
          <w:numId w:val="1"/>
        </w:numPr>
        <w:spacing w:after="0" w:line="480" w:lineRule="auto"/>
        <w:rPr>
          <w:rFonts w:ascii="Times New Roman" w:hAnsi="Times New Roman"/>
          <w:sz w:val="24"/>
          <w:szCs w:val="24"/>
        </w:rPr>
      </w:pPr>
      <w:r w:rsidRPr="00B2270C">
        <w:rPr>
          <w:rFonts w:ascii="Times New Roman" w:hAnsi="Times New Roman"/>
          <w:sz w:val="24"/>
          <w:szCs w:val="24"/>
        </w:rPr>
        <w:t xml:space="preserve">Embracing a Strategic Approach </w:t>
      </w:r>
      <w:r>
        <w:rPr>
          <w:rFonts w:ascii="Times New Roman" w:hAnsi="Times New Roman"/>
          <w:sz w:val="24"/>
          <w:szCs w:val="24"/>
        </w:rPr>
        <w:t>t</w:t>
      </w:r>
      <w:r w:rsidRPr="00B2270C">
        <w:rPr>
          <w:rFonts w:ascii="Times New Roman" w:hAnsi="Times New Roman"/>
          <w:sz w:val="24"/>
          <w:szCs w:val="24"/>
        </w:rPr>
        <w:t>hat Integrates Values, Politics</w:t>
      </w:r>
      <w:r>
        <w:rPr>
          <w:rFonts w:ascii="Times New Roman" w:hAnsi="Times New Roman"/>
          <w:sz w:val="24"/>
          <w:szCs w:val="24"/>
        </w:rPr>
        <w:t>,</w:t>
      </w:r>
      <w:r w:rsidRPr="00B2270C">
        <w:rPr>
          <w:rFonts w:ascii="Times New Roman" w:hAnsi="Times New Roman"/>
          <w:sz w:val="24"/>
          <w:szCs w:val="24"/>
        </w:rPr>
        <w:t xml:space="preserve"> and Operations</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The second assumption is that a strong performance measurement system should not only account for past performance, but lay a basis for defining and pursuing  a future-oriented, public value creating strategy. </w:t>
      </w:r>
      <w:r w:rsidRPr="007C426D">
        <w:rPr>
          <w:rFonts w:ascii="Times New Roman" w:hAnsi="Times New Roman"/>
          <w:sz w:val="24"/>
          <w:szCs w:val="24"/>
        </w:rPr>
        <w:t xml:space="preserve">In </w:t>
      </w:r>
      <w:r w:rsidRPr="007C426D">
        <w:rPr>
          <w:rFonts w:ascii="Times New Roman" w:hAnsi="Times New Roman"/>
          <w:i/>
          <w:sz w:val="24"/>
          <w:szCs w:val="24"/>
        </w:rPr>
        <w:t>Creating Public Value</w:t>
      </w:r>
      <w:r w:rsidRPr="007C426D">
        <w:rPr>
          <w:rFonts w:ascii="Times New Roman" w:hAnsi="Times New Roman"/>
          <w:sz w:val="24"/>
          <w:szCs w:val="24"/>
        </w:rPr>
        <w:t>, I argued that a good, value</w:t>
      </w:r>
      <w:r>
        <w:rPr>
          <w:rFonts w:ascii="Times New Roman" w:hAnsi="Times New Roman"/>
          <w:sz w:val="24"/>
          <w:szCs w:val="24"/>
        </w:rPr>
        <w:t>-</w:t>
      </w:r>
      <w:r w:rsidRPr="007C426D">
        <w:rPr>
          <w:rFonts w:ascii="Times New Roman" w:hAnsi="Times New Roman"/>
          <w:sz w:val="24"/>
          <w:szCs w:val="24"/>
        </w:rPr>
        <w:t xml:space="preserve">creating strategy had to </w:t>
      </w:r>
      <w:r>
        <w:rPr>
          <w:rFonts w:ascii="Times New Roman" w:hAnsi="Times New Roman"/>
          <w:sz w:val="24"/>
          <w:szCs w:val="24"/>
        </w:rPr>
        <w:t xml:space="preserve">(1) </w:t>
      </w:r>
      <w:r w:rsidRPr="008425B1">
        <w:rPr>
          <w:rFonts w:ascii="Times New Roman" w:hAnsi="Times New Roman"/>
          <w:sz w:val="24"/>
          <w:szCs w:val="24"/>
        </w:rPr>
        <w:t>make a plausible claim that the envisioned purposes were publicly valuable</w:t>
      </w:r>
      <w:r>
        <w:rPr>
          <w:rFonts w:ascii="Times New Roman" w:hAnsi="Times New Roman"/>
          <w:sz w:val="24"/>
          <w:szCs w:val="24"/>
        </w:rPr>
        <w:t>, (2)</w:t>
      </w:r>
      <w:r w:rsidRPr="008425B1">
        <w:rPr>
          <w:rFonts w:ascii="Times New Roman" w:hAnsi="Times New Roman"/>
          <w:sz w:val="24"/>
          <w:szCs w:val="24"/>
        </w:rPr>
        <w:t xml:space="preserve"> command legitimacy and support from those who authorized and financed the activity</w:t>
      </w:r>
      <w:r>
        <w:rPr>
          <w:rFonts w:ascii="Times New Roman" w:hAnsi="Times New Roman"/>
          <w:sz w:val="24"/>
          <w:szCs w:val="24"/>
        </w:rPr>
        <w:t xml:space="preserve">, and (3) </w:t>
      </w:r>
      <w:r w:rsidRPr="008425B1">
        <w:rPr>
          <w:rFonts w:ascii="Times New Roman" w:hAnsi="Times New Roman"/>
          <w:sz w:val="24"/>
          <w:szCs w:val="24"/>
        </w:rPr>
        <w:t xml:space="preserve">be operationally achievable. </w:t>
      </w:r>
      <w:r w:rsidRPr="007C426D">
        <w:rPr>
          <w:rFonts w:ascii="Times New Roman" w:hAnsi="Times New Roman"/>
          <w:sz w:val="24"/>
          <w:szCs w:val="24"/>
        </w:rPr>
        <w:t xml:space="preserve">The challenge was to integrate these pieces in the short run, and to envision how to move an organization or enterprise to an improved position </w:t>
      </w:r>
      <w:r>
        <w:rPr>
          <w:rFonts w:ascii="Times New Roman" w:hAnsi="Times New Roman"/>
          <w:sz w:val="24"/>
          <w:szCs w:val="24"/>
        </w:rPr>
        <w:t xml:space="preserve">on each of these dimensions </w:t>
      </w:r>
      <w:r w:rsidRPr="007C426D">
        <w:rPr>
          <w:rFonts w:ascii="Times New Roman" w:hAnsi="Times New Roman"/>
          <w:sz w:val="24"/>
          <w:szCs w:val="24"/>
        </w:rPr>
        <w:t xml:space="preserve">in the future. </w:t>
      </w:r>
      <w:r>
        <w:rPr>
          <w:rFonts w:ascii="Times New Roman" w:hAnsi="Times New Roman"/>
          <w:sz w:val="24"/>
          <w:szCs w:val="24"/>
        </w:rPr>
        <w:t xml:space="preserve">These requirements were graphically represented in the “strategic triangle,” presented elsewhere in this volume (See Introduction, Figure 1. p. xx). </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T</w:t>
      </w:r>
      <w:r w:rsidRPr="007C426D">
        <w:rPr>
          <w:rFonts w:ascii="Times New Roman" w:hAnsi="Times New Roman"/>
          <w:sz w:val="24"/>
          <w:szCs w:val="24"/>
        </w:rPr>
        <w:t>h</w:t>
      </w:r>
      <w:r>
        <w:rPr>
          <w:rFonts w:ascii="Times New Roman" w:hAnsi="Times New Roman"/>
          <w:sz w:val="24"/>
          <w:szCs w:val="24"/>
        </w:rPr>
        <w:t xml:space="preserve">e requirement that managers attend to and manage conceptions of public value, the mobilization of legitimacy and support, and the development of the operational capacity required to produce the desired results </w:t>
      </w:r>
      <w:r w:rsidRPr="007C426D">
        <w:rPr>
          <w:rFonts w:ascii="Times New Roman" w:hAnsi="Times New Roman"/>
          <w:sz w:val="24"/>
          <w:szCs w:val="24"/>
        </w:rPr>
        <w:t xml:space="preserve"> meant that government managers </w:t>
      </w:r>
      <w:r>
        <w:rPr>
          <w:rFonts w:ascii="Times New Roman" w:hAnsi="Times New Roman"/>
          <w:sz w:val="24"/>
          <w:szCs w:val="24"/>
        </w:rPr>
        <w:t>needed</w:t>
      </w:r>
      <w:r w:rsidRPr="007C426D">
        <w:rPr>
          <w:rFonts w:ascii="Times New Roman" w:hAnsi="Times New Roman"/>
          <w:sz w:val="24"/>
          <w:szCs w:val="24"/>
        </w:rPr>
        <w:t xml:space="preserve"> not only measures of ultimate outcomes and value, but also</w:t>
      </w:r>
      <w:r>
        <w:rPr>
          <w:rFonts w:ascii="Times New Roman" w:hAnsi="Times New Roman"/>
          <w:sz w:val="24"/>
          <w:szCs w:val="24"/>
        </w:rPr>
        <w:t xml:space="preserve"> (</w:t>
      </w:r>
      <w:r w:rsidRPr="007C426D">
        <w:rPr>
          <w:rFonts w:ascii="Times New Roman" w:hAnsi="Times New Roman"/>
          <w:sz w:val="24"/>
          <w:szCs w:val="24"/>
        </w:rPr>
        <w:t>like the private</w:t>
      </w:r>
      <w:r>
        <w:rPr>
          <w:rFonts w:ascii="Times New Roman" w:hAnsi="Times New Roman"/>
          <w:sz w:val="24"/>
          <w:szCs w:val="24"/>
        </w:rPr>
        <w:t>-</w:t>
      </w:r>
      <w:r w:rsidRPr="007C426D">
        <w:rPr>
          <w:rFonts w:ascii="Times New Roman" w:hAnsi="Times New Roman"/>
          <w:sz w:val="24"/>
          <w:szCs w:val="24"/>
        </w:rPr>
        <w:t xml:space="preserve">sector managers using the </w:t>
      </w:r>
      <w:r w:rsidRPr="008425B1">
        <w:rPr>
          <w:rFonts w:ascii="Times New Roman" w:hAnsi="Times New Roman"/>
          <w:sz w:val="24"/>
          <w:szCs w:val="24"/>
        </w:rPr>
        <w:t>Balanced Scorecard</w:t>
      </w:r>
      <w:r>
        <w:rPr>
          <w:rFonts w:ascii="Times New Roman" w:hAnsi="Times New Roman"/>
          <w:sz w:val="24"/>
          <w:szCs w:val="24"/>
        </w:rPr>
        <w:t>)</w:t>
      </w:r>
      <w:r w:rsidRPr="007C426D">
        <w:rPr>
          <w:rFonts w:ascii="Times New Roman" w:hAnsi="Times New Roman"/>
          <w:sz w:val="24"/>
          <w:szCs w:val="24"/>
        </w:rPr>
        <w:t xml:space="preserve">  some way of monitoring their current position and capacities and </w:t>
      </w:r>
      <w:r>
        <w:rPr>
          <w:rFonts w:ascii="Times New Roman" w:hAnsi="Times New Roman"/>
          <w:sz w:val="24"/>
          <w:szCs w:val="24"/>
        </w:rPr>
        <w:t xml:space="preserve">the ability </w:t>
      </w:r>
      <w:r w:rsidRPr="007C426D">
        <w:rPr>
          <w:rFonts w:ascii="Times New Roman" w:hAnsi="Times New Roman"/>
          <w:sz w:val="24"/>
          <w:szCs w:val="24"/>
        </w:rPr>
        <w:t>to envision and execute strategies that would sustain or improve their position and performance in the future.</w:t>
      </w:r>
    </w:p>
    <w:p w:rsidR="00651B54" w:rsidRPr="00B2270C" w:rsidRDefault="00651B54" w:rsidP="00651B54">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Different Kinds of Managerial Work</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Third, public managers would have to understand that the effort to develop an effective performance measurement system would require them to do both more and different kinds of </w:t>
      </w:r>
      <w:r>
        <w:rPr>
          <w:rFonts w:ascii="Times New Roman" w:hAnsi="Times New Roman"/>
          <w:sz w:val="24"/>
          <w:szCs w:val="24"/>
        </w:rPr>
        <w:lastRenderedPageBreak/>
        <w:t>work than their private-sector counterparts. Private-</w:t>
      </w:r>
      <w:r w:rsidRPr="007C426D">
        <w:rPr>
          <w:rFonts w:ascii="Times New Roman" w:hAnsi="Times New Roman"/>
          <w:sz w:val="24"/>
          <w:szCs w:val="24"/>
        </w:rPr>
        <w:t xml:space="preserve">sector managers </w:t>
      </w:r>
      <w:r>
        <w:rPr>
          <w:rFonts w:ascii="Times New Roman" w:hAnsi="Times New Roman"/>
          <w:sz w:val="24"/>
          <w:szCs w:val="24"/>
        </w:rPr>
        <w:t xml:space="preserve">usually enter their </w:t>
      </w:r>
      <w:r w:rsidRPr="007C426D">
        <w:rPr>
          <w:rFonts w:ascii="Times New Roman" w:hAnsi="Times New Roman"/>
          <w:sz w:val="24"/>
          <w:szCs w:val="24"/>
        </w:rPr>
        <w:t xml:space="preserve">organizations with much of the work of building a performance measurement system already done. They have </w:t>
      </w:r>
      <w:r>
        <w:rPr>
          <w:rFonts w:ascii="Times New Roman" w:hAnsi="Times New Roman"/>
          <w:sz w:val="24"/>
          <w:szCs w:val="24"/>
        </w:rPr>
        <w:t xml:space="preserve">at least </w:t>
      </w:r>
      <w:r w:rsidRPr="007C426D">
        <w:rPr>
          <w:rFonts w:ascii="Times New Roman" w:hAnsi="Times New Roman"/>
          <w:sz w:val="24"/>
          <w:szCs w:val="24"/>
        </w:rPr>
        <w:t xml:space="preserve">the financial measurement system and human systems that are comfortable using </w:t>
      </w:r>
      <w:r>
        <w:rPr>
          <w:rFonts w:ascii="Times New Roman" w:hAnsi="Times New Roman"/>
          <w:sz w:val="24"/>
          <w:szCs w:val="24"/>
        </w:rPr>
        <w:t>it</w:t>
      </w:r>
      <w:r w:rsidRPr="007C426D">
        <w:rPr>
          <w:rFonts w:ascii="Times New Roman" w:hAnsi="Times New Roman"/>
          <w:sz w:val="24"/>
          <w:szCs w:val="24"/>
        </w:rPr>
        <w:t xml:space="preserve"> for both external and internal accountability. Public managers, however,</w:t>
      </w:r>
      <w:r>
        <w:rPr>
          <w:rFonts w:ascii="Times New Roman" w:hAnsi="Times New Roman"/>
          <w:sz w:val="24"/>
          <w:szCs w:val="24"/>
        </w:rPr>
        <w:t xml:space="preserve"> often</w:t>
      </w:r>
      <w:r w:rsidRPr="007C426D">
        <w:rPr>
          <w:rFonts w:ascii="Times New Roman" w:hAnsi="Times New Roman"/>
          <w:sz w:val="24"/>
          <w:szCs w:val="24"/>
        </w:rPr>
        <w:t xml:space="preserve"> have </w:t>
      </w:r>
      <w:r>
        <w:rPr>
          <w:rFonts w:ascii="Times New Roman" w:hAnsi="Times New Roman"/>
          <w:sz w:val="24"/>
          <w:szCs w:val="24"/>
        </w:rPr>
        <w:t xml:space="preserve">to create both the systems and the cultural commitments to the use of those systems.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In </w:t>
      </w:r>
      <w:r w:rsidRPr="007C426D">
        <w:rPr>
          <w:rFonts w:ascii="Times New Roman" w:hAnsi="Times New Roman"/>
          <w:i/>
          <w:sz w:val="24"/>
          <w:szCs w:val="24"/>
        </w:rPr>
        <w:t>Recognizing Public Value,</w:t>
      </w:r>
      <w:r w:rsidRPr="007C426D">
        <w:rPr>
          <w:rFonts w:ascii="Times New Roman" w:hAnsi="Times New Roman"/>
          <w:sz w:val="24"/>
          <w:szCs w:val="24"/>
        </w:rPr>
        <w:t xml:space="preserve"> I </w:t>
      </w:r>
      <w:r>
        <w:rPr>
          <w:rFonts w:ascii="Times New Roman" w:hAnsi="Times New Roman"/>
          <w:sz w:val="24"/>
          <w:szCs w:val="24"/>
        </w:rPr>
        <w:t xml:space="preserve">claim </w:t>
      </w:r>
      <w:r w:rsidRPr="007C426D">
        <w:rPr>
          <w:rFonts w:ascii="Times New Roman" w:hAnsi="Times New Roman"/>
          <w:sz w:val="24"/>
          <w:szCs w:val="24"/>
        </w:rPr>
        <w:t xml:space="preserve">four different kinds of managerial work </w:t>
      </w:r>
      <w:r>
        <w:rPr>
          <w:rFonts w:ascii="Times New Roman" w:hAnsi="Times New Roman"/>
          <w:sz w:val="24"/>
          <w:szCs w:val="24"/>
        </w:rPr>
        <w:t xml:space="preserve">have </w:t>
      </w:r>
      <w:r w:rsidRPr="007C426D">
        <w:rPr>
          <w:rFonts w:ascii="Times New Roman" w:hAnsi="Times New Roman"/>
          <w:sz w:val="24"/>
          <w:szCs w:val="24"/>
        </w:rPr>
        <w:t>to be done</w:t>
      </w:r>
      <w:r>
        <w:rPr>
          <w:rFonts w:ascii="Times New Roman" w:hAnsi="Times New Roman"/>
          <w:sz w:val="24"/>
          <w:szCs w:val="24"/>
        </w:rPr>
        <w:t>:</w:t>
      </w:r>
      <w:r w:rsidRPr="007C426D">
        <w:rPr>
          <w:rFonts w:ascii="Times New Roman" w:hAnsi="Times New Roman"/>
          <w:sz w:val="24"/>
          <w:szCs w:val="24"/>
        </w:rPr>
        <w:t xml:space="preserve"> technical, managerial, philosophical, and political. The first two are familiar and widely acknowledged but still difficult. The </w:t>
      </w:r>
      <w:r>
        <w:rPr>
          <w:rFonts w:ascii="Times New Roman" w:hAnsi="Times New Roman"/>
          <w:sz w:val="24"/>
          <w:szCs w:val="24"/>
        </w:rPr>
        <w:t>second</w:t>
      </w:r>
      <w:r w:rsidRPr="007C426D">
        <w:rPr>
          <w:rFonts w:ascii="Times New Roman" w:hAnsi="Times New Roman"/>
          <w:sz w:val="24"/>
          <w:szCs w:val="24"/>
        </w:rPr>
        <w:t xml:space="preserve"> two are less widely recognized as important in the development of performance measures, but, in my view, crucial to the development of a value</w:t>
      </w:r>
      <w:r>
        <w:rPr>
          <w:rFonts w:ascii="Times New Roman" w:hAnsi="Times New Roman"/>
          <w:sz w:val="24"/>
          <w:szCs w:val="24"/>
        </w:rPr>
        <w:t>-</w:t>
      </w:r>
      <w:r w:rsidRPr="007C426D">
        <w:rPr>
          <w:rFonts w:ascii="Times New Roman" w:hAnsi="Times New Roman"/>
          <w:sz w:val="24"/>
          <w:szCs w:val="24"/>
        </w:rPr>
        <w:t>creating, sustainable measurement system</w:t>
      </w:r>
      <w:r>
        <w:rPr>
          <w:rFonts w:ascii="Times New Roman" w:hAnsi="Times New Roman"/>
          <w:sz w:val="24"/>
          <w:szCs w:val="24"/>
        </w:rPr>
        <w:t xml:space="preserve"> (Bryson and Patton, 2010)</w:t>
      </w:r>
      <w:r w:rsidRPr="007C426D">
        <w:rPr>
          <w:rFonts w:ascii="Times New Roman" w:hAnsi="Times New Roman"/>
          <w:sz w:val="24"/>
          <w:szCs w:val="24"/>
        </w:rPr>
        <w:t>. Indeed, I think part of the reason we have not done very well in developing performance measures is that we have concentrated on the technical and managerial, and ignored the political and philosophical.</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Technical </w:t>
      </w:r>
      <w:r w:rsidRPr="007C426D">
        <w:rPr>
          <w:rFonts w:ascii="Times New Roman" w:hAnsi="Times New Roman"/>
          <w:sz w:val="24"/>
          <w:szCs w:val="24"/>
        </w:rPr>
        <w:t>work refer</w:t>
      </w:r>
      <w:r>
        <w:rPr>
          <w:rFonts w:ascii="Times New Roman" w:hAnsi="Times New Roman"/>
          <w:sz w:val="24"/>
          <w:szCs w:val="24"/>
        </w:rPr>
        <w:t>s</w:t>
      </w:r>
      <w:r w:rsidRPr="007C426D">
        <w:rPr>
          <w:rFonts w:ascii="Times New Roman" w:hAnsi="Times New Roman"/>
          <w:sz w:val="24"/>
          <w:szCs w:val="24"/>
        </w:rPr>
        <w:t xml:space="preserve"> to the challenge of developing specific measurement instruments that can accurately capture the degree to which valued effects are occurring in the world. This may seem simple, but it not always so. The police</w:t>
      </w:r>
      <w:r>
        <w:rPr>
          <w:rFonts w:ascii="Times New Roman" w:hAnsi="Times New Roman"/>
          <w:sz w:val="24"/>
          <w:szCs w:val="24"/>
        </w:rPr>
        <w:t>,</w:t>
      </w:r>
      <w:r w:rsidRPr="007C426D">
        <w:rPr>
          <w:rFonts w:ascii="Times New Roman" w:hAnsi="Times New Roman"/>
          <w:sz w:val="24"/>
          <w:szCs w:val="24"/>
        </w:rPr>
        <w:t xml:space="preserve"> for example, have as their mission to reduce crime and enhance security. For many years, that goal was measured by observed changes in levels of crime reported to the police. W</w:t>
      </w:r>
      <w:r>
        <w:rPr>
          <w:rFonts w:ascii="Times New Roman" w:hAnsi="Times New Roman"/>
          <w:sz w:val="24"/>
          <w:szCs w:val="24"/>
        </w:rPr>
        <w:t>e</w:t>
      </w:r>
      <w:r w:rsidRPr="007C426D">
        <w:rPr>
          <w:rFonts w:ascii="Times New Roman" w:hAnsi="Times New Roman"/>
          <w:sz w:val="24"/>
          <w:szCs w:val="24"/>
        </w:rPr>
        <w:t xml:space="preserve"> later learned that </w:t>
      </w:r>
      <w:r>
        <w:rPr>
          <w:rFonts w:ascii="Times New Roman" w:hAnsi="Times New Roman"/>
          <w:sz w:val="24"/>
          <w:szCs w:val="24"/>
        </w:rPr>
        <w:t>many</w:t>
      </w:r>
      <w:r w:rsidRPr="007C426D">
        <w:rPr>
          <w:rFonts w:ascii="Times New Roman" w:hAnsi="Times New Roman"/>
          <w:sz w:val="24"/>
          <w:szCs w:val="24"/>
        </w:rPr>
        <w:t xml:space="preserve"> crime</w:t>
      </w:r>
      <w:r>
        <w:rPr>
          <w:rFonts w:ascii="Times New Roman" w:hAnsi="Times New Roman"/>
          <w:sz w:val="24"/>
          <w:szCs w:val="24"/>
        </w:rPr>
        <w:t>s</w:t>
      </w:r>
      <w:r w:rsidRPr="007C426D">
        <w:rPr>
          <w:rFonts w:ascii="Times New Roman" w:hAnsi="Times New Roman"/>
          <w:sz w:val="24"/>
          <w:szCs w:val="24"/>
        </w:rPr>
        <w:t xml:space="preserve"> went unreported and that citizen fears were not closely related to actual crimes. Consequently, the police added victimization surveys to their performance measurement s</w:t>
      </w:r>
      <w:r>
        <w:rPr>
          <w:rFonts w:ascii="Times New Roman" w:hAnsi="Times New Roman"/>
          <w:sz w:val="24"/>
          <w:szCs w:val="24"/>
        </w:rPr>
        <w:t>ystem</w:t>
      </w:r>
      <w:r w:rsidRPr="007C426D">
        <w:rPr>
          <w:rFonts w:ascii="Times New Roman" w:hAnsi="Times New Roman"/>
          <w:sz w:val="24"/>
          <w:szCs w:val="24"/>
        </w:rPr>
        <w:t xml:space="preserve">s to get a more accurate picture of the real level of crime, and to ask citizens about their fears and their own self-defense efforts, </w:t>
      </w:r>
      <w:r>
        <w:rPr>
          <w:rFonts w:ascii="Times New Roman" w:hAnsi="Times New Roman"/>
          <w:sz w:val="24"/>
          <w:szCs w:val="24"/>
        </w:rPr>
        <w:t>giving the police</w:t>
      </w:r>
      <w:r w:rsidRPr="007C426D">
        <w:rPr>
          <w:rFonts w:ascii="Times New Roman" w:hAnsi="Times New Roman"/>
          <w:sz w:val="24"/>
          <w:szCs w:val="24"/>
        </w:rPr>
        <w:t xml:space="preserve"> a more accurate picture of their fundamental goals</w:t>
      </w:r>
      <w:r>
        <w:rPr>
          <w:rFonts w:ascii="Times New Roman" w:hAnsi="Times New Roman"/>
          <w:sz w:val="24"/>
          <w:szCs w:val="24"/>
        </w:rPr>
        <w:t xml:space="preserve"> (Coleman and Moynihan, 1996)</w:t>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lastRenderedPageBreak/>
        <w:t>Managerial work</w:t>
      </w:r>
      <w:r w:rsidRPr="007C426D">
        <w:rPr>
          <w:rFonts w:ascii="Times New Roman" w:hAnsi="Times New Roman"/>
          <w:sz w:val="24"/>
          <w:szCs w:val="24"/>
        </w:rPr>
        <w:t xml:space="preserve"> refer</w:t>
      </w:r>
      <w:r>
        <w:rPr>
          <w:rFonts w:ascii="Times New Roman" w:hAnsi="Times New Roman"/>
          <w:sz w:val="24"/>
          <w:szCs w:val="24"/>
        </w:rPr>
        <w:t>s</w:t>
      </w:r>
      <w:r w:rsidRPr="007C426D">
        <w:rPr>
          <w:rFonts w:ascii="Times New Roman" w:hAnsi="Times New Roman"/>
          <w:sz w:val="24"/>
          <w:szCs w:val="24"/>
        </w:rPr>
        <w:t xml:space="preserve"> to the challenge of using the measures in the context of organizational operations to animate and guide the organization towards improved performance through harder or smarter work</w:t>
      </w:r>
      <w:r>
        <w:rPr>
          <w:rFonts w:ascii="Times New Roman" w:hAnsi="Times New Roman"/>
          <w:sz w:val="24"/>
          <w:szCs w:val="24"/>
        </w:rPr>
        <w:t xml:space="preserve"> (Behn, 2008)</w:t>
      </w:r>
      <w:r w:rsidRPr="007C426D">
        <w:rPr>
          <w:rFonts w:ascii="Times New Roman" w:hAnsi="Times New Roman"/>
          <w:sz w:val="24"/>
          <w:szCs w:val="24"/>
        </w:rPr>
        <w:t>. Again, to many, this seems a straightforward task. All one has to do is to attach specific performance measures to particular managers or workers and use them to reward good performance and punish bad, and the performance of the organization will improve</w:t>
      </w:r>
      <w:r>
        <w:rPr>
          <w:rFonts w:ascii="Times New Roman" w:hAnsi="Times New Roman"/>
          <w:sz w:val="24"/>
          <w:szCs w:val="24"/>
        </w:rPr>
        <w:t>—</w:t>
      </w:r>
      <w:r w:rsidRPr="007C426D">
        <w:rPr>
          <w:rFonts w:ascii="Times New Roman" w:hAnsi="Times New Roman"/>
          <w:sz w:val="24"/>
          <w:szCs w:val="24"/>
        </w:rPr>
        <w:t xml:space="preserve">at least in terms of the measured dimensions of performance. But as many managers can attest, creating and using a performance </w:t>
      </w:r>
      <w:r>
        <w:rPr>
          <w:rFonts w:ascii="Times New Roman" w:hAnsi="Times New Roman"/>
          <w:sz w:val="24"/>
          <w:szCs w:val="24"/>
        </w:rPr>
        <w:t xml:space="preserve">management </w:t>
      </w:r>
      <w:r w:rsidRPr="007C426D">
        <w:rPr>
          <w:rFonts w:ascii="Times New Roman" w:hAnsi="Times New Roman"/>
          <w:sz w:val="24"/>
          <w:szCs w:val="24"/>
        </w:rPr>
        <w:t>system that an organization can tolerate as fair and appropriate, and that can engage managers and workers in whole-hearted effort</w:t>
      </w:r>
      <w:r>
        <w:rPr>
          <w:rFonts w:ascii="Times New Roman" w:hAnsi="Times New Roman"/>
          <w:sz w:val="24"/>
          <w:szCs w:val="24"/>
        </w:rPr>
        <w:t>s</w:t>
      </w:r>
      <w:r w:rsidRPr="007C426D">
        <w:rPr>
          <w:rFonts w:ascii="Times New Roman" w:hAnsi="Times New Roman"/>
          <w:sz w:val="24"/>
          <w:szCs w:val="24"/>
        </w:rPr>
        <w:t xml:space="preserve"> to improve performance (rather than </w:t>
      </w:r>
      <w:r>
        <w:rPr>
          <w:rFonts w:ascii="Times New Roman" w:hAnsi="Times New Roman"/>
          <w:sz w:val="24"/>
          <w:szCs w:val="24"/>
        </w:rPr>
        <w:t xml:space="preserve">bad-faith efforts to </w:t>
      </w:r>
      <w:r w:rsidRPr="007C426D">
        <w:rPr>
          <w:rFonts w:ascii="Times New Roman" w:hAnsi="Times New Roman"/>
          <w:sz w:val="24"/>
          <w:szCs w:val="24"/>
        </w:rPr>
        <w:t xml:space="preserve">cheat or game the system) is not </w:t>
      </w:r>
      <w:r>
        <w:rPr>
          <w:rFonts w:ascii="Times New Roman" w:hAnsi="Times New Roman"/>
          <w:sz w:val="24"/>
          <w:szCs w:val="24"/>
        </w:rPr>
        <w:t>at all</w:t>
      </w:r>
      <w:r w:rsidRPr="007C426D">
        <w:rPr>
          <w:rFonts w:ascii="Times New Roman" w:hAnsi="Times New Roman"/>
          <w:sz w:val="24"/>
          <w:szCs w:val="24"/>
        </w:rPr>
        <w:t xml:space="preserve"> straightforward and simple. Things get even more complicated if, instead of simply driving individuals to perform better against the performance measures, managers decide that they want to help the organization </w:t>
      </w:r>
      <w:r w:rsidRPr="007C426D">
        <w:rPr>
          <w:rFonts w:ascii="Times New Roman" w:hAnsi="Times New Roman"/>
          <w:i/>
          <w:sz w:val="24"/>
          <w:szCs w:val="24"/>
        </w:rPr>
        <w:t xml:space="preserve">learn </w:t>
      </w:r>
      <w:r w:rsidRPr="007C426D">
        <w:rPr>
          <w:rFonts w:ascii="Times New Roman" w:hAnsi="Times New Roman"/>
          <w:sz w:val="24"/>
          <w:szCs w:val="24"/>
        </w:rPr>
        <w:t xml:space="preserve">about what works. The information and social relations required to create an organization </w:t>
      </w:r>
      <w:r>
        <w:rPr>
          <w:rFonts w:ascii="Times New Roman" w:hAnsi="Times New Roman"/>
          <w:sz w:val="24"/>
          <w:szCs w:val="24"/>
        </w:rPr>
        <w:t>passionately committed</w:t>
      </w:r>
      <w:r w:rsidRPr="007C426D">
        <w:rPr>
          <w:rFonts w:ascii="Times New Roman" w:hAnsi="Times New Roman"/>
          <w:sz w:val="24"/>
          <w:szCs w:val="24"/>
        </w:rPr>
        <w:t xml:space="preserve"> to doing its job well and continuously learning how to do it better are harder to construct than a simple liability system</w:t>
      </w:r>
      <w:r>
        <w:rPr>
          <w:rFonts w:ascii="Times New Roman" w:hAnsi="Times New Roman"/>
          <w:sz w:val="24"/>
          <w:szCs w:val="24"/>
        </w:rPr>
        <w:t>s</w:t>
      </w:r>
      <w:r w:rsidRPr="007C426D">
        <w:rPr>
          <w:rFonts w:ascii="Times New Roman" w:hAnsi="Times New Roman"/>
          <w:sz w:val="24"/>
          <w:szCs w:val="24"/>
        </w:rPr>
        <w:t xml:space="preserve"> that impose sanctions on employees on the basis of performance</w:t>
      </w:r>
      <w:r>
        <w:rPr>
          <w:rFonts w:ascii="Times New Roman" w:hAnsi="Times New Roman"/>
          <w:sz w:val="24"/>
          <w:szCs w:val="24"/>
        </w:rPr>
        <w:t xml:space="preserve"> statistics (Kofman and Senge, 1993; Moynihan, 2008)</w:t>
      </w:r>
      <w:r w:rsidRPr="007C426D">
        <w:rPr>
          <w:rFonts w:ascii="Times New Roman" w:hAnsi="Times New Roman"/>
          <w:sz w:val="24"/>
          <w:szCs w:val="24"/>
        </w:rPr>
        <w:t>.</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Philosophical work refers to </w:t>
      </w:r>
      <w:r w:rsidRPr="007C426D">
        <w:rPr>
          <w:rFonts w:ascii="Times New Roman" w:hAnsi="Times New Roman"/>
          <w:sz w:val="24"/>
          <w:szCs w:val="24"/>
        </w:rPr>
        <w:t xml:space="preserve">the work that </w:t>
      </w:r>
      <w:r>
        <w:rPr>
          <w:rFonts w:ascii="Times New Roman" w:hAnsi="Times New Roman"/>
          <w:sz w:val="24"/>
          <w:szCs w:val="24"/>
        </w:rPr>
        <w:t>must</w:t>
      </w:r>
      <w:r w:rsidRPr="007C426D">
        <w:rPr>
          <w:rFonts w:ascii="Times New Roman" w:hAnsi="Times New Roman"/>
          <w:sz w:val="24"/>
          <w:szCs w:val="24"/>
        </w:rPr>
        <w:t xml:space="preserve"> precede the technical work described above</w:t>
      </w:r>
      <w:r>
        <w:rPr>
          <w:rFonts w:ascii="Times New Roman" w:hAnsi="Times New Roman"/>
          <w:sz w:val="24"/>
          <w:szCs w:val="24"/>
        </w:rPr>
        <w:t xml:space="preserve"> (Moore, forthcoming)</w:t>
      </w:r>
      <w:r w:rsidRPr="007C426D">
        <w:rPr>
          <w:rFonts w:ascii="Times New Roman" w:hAnsi="Times New Roman"/>
          <w:sz w:val="24"/>
          <w:szCs w:val="24"/>
        </w:rPr>
        <w:t xml:space="preserve">. </w:t>
      </w:r>
      <w:r>
        <w:rPr>
          <w:rFonts w:ascii="Times New Roman" w:hAnsi="Times New Roman"/>
          <w:sz w:val="24"/>
          <w:szCs w:val="24"/>
        </w:rPr>
        <w:t>P</w:t>
      </w:r>
      <w:r w:rsidRPr="007C426D">
        <w:rPr>
          <w:rFonts w:ascii="Times New Roman" w:hAnsi="Times New Roman"/>
          <w:sz w:val="24"/>
          <w:szCs w:val="24"/>
        </w:rPr>
        <w:t xml:space="preserve">ublic value is a normative, philosophical concept. So is the idea of performance. </w:t>
      </w:r>
      <w:r>
        <w:rPr>
          <w:rFonts w:ascii="Times New Roman" w:hAnsi="Times New Roman"/>
          <w:sz w:val="24"/>
          <w:szCs w:val="24"/>
        </w:rPr>
        <w:t xml:space="preserve">Government organizations </w:t>
      </w:r>
      <w:r w:rsidRPr="007C426D">
        <w:rPr>
          <w:rFonts w:ascii="Times New Roman" w:hAnsi="Times New Roman"/>
          <w:sz w:val="24"/>
          <w:szCs w:val="24"/>
        </w:rPr>
        <w:t xml:space="preserve">can and do try to make the ideas of value and performance more objective and technical by constructing empirical measures that </w:t>
      </w:r>
      <w:r>
        <w:rPr>
          <w:rFonts w:ascii="Times New Roman" w:hAnsi="Times New Roman"/>
          <w:sz w:val="24"/>
          <w:szCs w:val="24"/>
        </w:rPr>
        <w:t>they</w:t>
      </w:r>
      <w:r w:rsidRPr="007C426D">
        <w:rPr>
          <w:rFonts w:ascii="Times New Roman" w:hAnsi="Times New Roman"/>
          <w:sz w:val="24"/>
          <w:szCs w:val="24"/>
        </w:rPr>
        <w:t xml:space="preserve"> hope stand reasonably well for the normative ideas. But it is important to recognize th</w:t>
      </w:r>
      <w:r>
        <w:rPr>
          <w:rFonts w:ascii="Times New Roman" w:hAnsi="Times New Roman"/>
          <w:sz w:val="24"/>
          <w:szCs w:val="24"/>
        </w:rPr>
        <w:t>at</w:t>
      </w:r>
      <w:r w:rsidRPr="007C426D">
        <w:rPr>
          <w:rFonts w:ascii="Times New Roman" w:hAnsi="Times New Roman"/>
          <w:sz w:val="24"/>
          <w:szCs w:val="24"/>
        </w:rPr>
        <w:t xml:space="preserve"> all performance measurement and management systems have at their core a normative theory of what </w:t>
      </w:r>
      <w:r>
        <w:rPr>
          <w:rFonts w:ascii="Times New Roman" w:hAnsi="Times New Roman"/>
          <w:sz w:val="24"/>
          <w:szCs w:val="24"/>
        </w:rPr>
        <w:t xml:space="preserve">effects of an agency’s performance </w:t>
      </w:r>
      <w:r w:rsidRPr="007C426D">
        <w:rPr>
          <w:rFonts w:ascii="Times New Roman" w:hAnsi="Times New Roman"/>
          <w:sz w:val="24"/>
          <w:szCs w:val="24"/>
        </w:rPr>
        <w:t>would be valuable</w:t>
      </w:r>
      <w:r>
        <w:rPr>
          <w:rFonts w:ascii="Times New Roman" w:hAnsi="Times New Roman"/>
          <w:sz w:val="24"/>
          <w:szCs w:val="24"/>
        </w:rPr>
        <w:t>.</w:t>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lastRenderedPageBreak/>
        <w:t xml:space="preserve">By far the most challenging kind of work in developing a performance measurement system in government is the political work. This work is crucial, </w:t>
      </w:r>
      <w:r>
        <w:rPr>
          <w:rFonts w:ascii="Times New Roman" w:hAnsi="Times New Roman"/>
          <w:sz w:val="24"/>
          <w:szCs w:val="24"/>
        </w:rPr>
        <w:t>however</w:t>
      </w:r>
      <w:r w:rsidRPr="007C426D">
        <w:rPr>
          <w:rFonts w:ascii="Times New Roman" w:hAnsi="Times New Roman"/>
          <w:sz w:val="24"/>
          <w:szCs w:val="24"/>
        </w:rPr>
        <w:t>, because in a democratic government</w:t>
      </w:r>
      <w:r>
        <w:rPr>
          <w:rFonts w:ascii="Times New Roman" w:hAnsi="Times New Roman"/>
          <w:sz w:val="24"/>
          <w:szCs w:val="24"/>
        </w:rPr>
        <w:t xml:space="preserve">, the </w:t>
      </w:r>
      <w:r w:rsidRPr="007C426D">
        <w:rPr>
          <w:rFonts w:ascii="Times New Roman" w:hAnsi="Times New Roman"/>
          <w:sz w:val="24"/>
          <w:szCs w:val="24"/>
        </w:rPr>
        <w:t xml:space="preserve">system </w:t>
      </w:r>
      <w:r>
        <w:rPr>
          <w:rFonts w:ascii="Times New Roman" w:hAnsi="Times New Roman"/>
          <w:sz w:val="24"/>
          <w:szCs w:val="24"/>
        </w:rPr>
        <w:t>must be not only</w:t>
      </w:r>
      <w:r w:rsidRPr="007C426D">
        <w:rPr>
          <w:rFonts w:ascii="Times New Roman" w:hAnsi="Times New Roman"/>
          <w:sz w:val="24"/>
          <w:szCs w:val="24"/>
        </w:rPr>
        <w:t xml:space="preserve"> philosophically and technically sound and managerially useful</w:t>
      </w:r>
      <w:r>
        <w:rPr>
          <w:rFonts w:ascii="Times New Roman" w:hAnsi="Times New Roman"/>
          <w:sz w:val="24"/>
          <w:szCs w:val="24"/>
        </w:rPr>
        <w:t xml:space="preserve">, but also endorsed </w:t>
      </w:r>
      <w:r w:rsidRPr="007C426D">
        <w:rPr>
          <w:rFonts w:ascii="Times New Roman" w:hAnsi="Times New Roman"/>
          <w:sz w:val="24"/>
          <w:szCs w:val="24"/>
        </w:rPr>
        <w:t>by those in positions to authorize, legitimate, and pay for the enterprise</w:t>
      </w:r>
      <w:r>
        <w:rPr>
          <w:rFonts w:ascii="Times New Roman" w:hAnsi="Times New Roman"/>
          <w:sz w:val="24"/>
          <w:szCs w:val="24"/>
        </w:rPr>
        <w:t xml:space="preserve"> (Bryson and Patton, 2010)</w:t>
      </w:r>
      <w:r w:rsidRPr="007C426D">
        <w:rPr>
          <w:rFonts w:ascii="Times New Roman" w:hAnsi="Times New Roman"/>
          <w:sz w:val="24"/>
          <w:szCs w:val="24"/>
        </w:rPr>
        <w:t>.</w:t>
      </w:r>
      <w:r>
        <w:rPr>
          <w:rFonts w:ascii="Times New Roman" w:hAnsi="Times New Roman"/>
          <w:sz w:val="24"/>
          <w:szCs w:val="24"/>
        </w:rPr>
        <w:t xml:space="preserve"> </w:t>
      </w:r>
      <w:r w:rsidRPr="007C426D">
        <w:rPr>
          <w:rFonts w:ascii="Times New Roman" w:hAnsi="Times New Roman"/>
          <w:sz w:val="24"/>
          <w:szCs w:val="24"/>
        </w:rPr>
        <w:t xml:space="preserve">This is </w:t>
      </w:r>
      <w:r w:rsidRPr="007C426D">
        <w:rPr>
          <w:rFonts w:ascii="Times New Roman" w:hAnsi="Times New Roman"/>
          <w:i/>
          <w:sz w:val="24"/>
          <w:szCs w:val="24"/>
        </w:rPr>
        <w:t>morally</w:t>
      </w:r>
      <w:r w:rsidRPr="007C426D">
        <w:rPr>
          <w:rFonts w:ascii="Times New Roman" w:hAnsi="Times New Roman"/>
          <w:sz w:val="24"/>
          <w:szCs w:val="24"/>
        </w:rPr>
        <w:t xml:space="preserve"> important because the only appropriate arbiters of public value in democratic political systems are citizens, taxpayers</w:t>
      </w:r>
      <w:r>
        <w:rPr>
          <w:rFonts w:ascii="Times New Roman" w:hAnsi="Times New Roman"/>
          <w:sz w:val="24"/>
          <w:szCs w:val="24"/>
        </w:rPr>
        <w:t>,</w:t>
      </w:r>
      <w:r w:rsidRPr="007C426D">
        <w:rPr>
          <w:rFonts w:ascii="Times New Roman" w:hAnsi="Times New Roman"/>
          <w:sz w:val="24"/>
          <w:szCs w:val="24"/>
        </w:rPr>
        <w:t xml:space="preserve"> and their elected representatives. It is </w:t>
      </w:r>
      <w:r w:rsidRPr="007C426D">
        <w:rPr>
          <w:rFonts w:ascii="Times New Roman" w:hAnsi="Times New Roman"/>
          <w:i/>
          <w:sz w:val="24"/>
          <w:szCs w:val="24"/>
        </w:rPr>
        <w:t>practically</w:t>
      </w:r>
      <w:r w:rsidRPr="007C426D">
        <w:rPr>
          <w:rFonts w:ascii="Times New Roman" w:hAnsi="Times New Roman"/>
          <w:sz w:val="24"/>
          <w:szCs w:val="24"/>
        </w:rPr>
        <w:t xml:space="preserve"> important </w:t>
      </w:r>
      <w:r>
        <w:rPr>
          <w:rFonts w:ascii="Times New Roman" w:hAnsi="Times New Roman"/>
          <w:sz w:val="24"/>
          <w:szCs w:val="24"/>
        </w:rPr>
        <w:t>because</w:t>
      </w:r>
      <w:r w:rsidRPr="007C426D">
        <w:rPr>
          <w:rFonts w:ascii="Times New Roman" w:hAnsi="Times New Roman"/>
          <w:sz w:val="24"/>
          <w:szCs w:val="24"/>
        </w:rPr>
        <w:t xml:space="preserve"> it is the political demands for accountability that </w:t>
      </w:r>
      <w:r>
        <w:rPr>
          <w:rFonts w:ascii="Times New Roman" w:hAnsi="Times New Roman"/>
          <w:sz w:val="24"/>
          <w:szCs w:val="24"/>
        </w:rPr>
        <w:t>provide</w:t>
      </w:r>
      <w:r w:rsidRPr="007C426D">
        <w:rPr>
          <w:rFonts w:ascii="Times New Roman" w:hAnsi="Times New Roman"/>
          <w:sz w:val="24"/>
          <w:szCs w:val="24"/>
        </w:rPr>
        <w:t xml:space="preserve"> the drive to create</w:t>
      </w:r>
      <w:r>
        <w:rPr>
          <w:rFonts w:ascii="Times New Roman" w:hAnsi="Times New Roman"/>
          <w:sz w:val="24"/>
          <w:szCs w:val="24"/>
        </w:rPr>
        <w:t>,</w:t>
      </w:r>
      <w:r w:rsidRPr="007C426D">
        <w:rPr>
          <w:rFonts w:ascii="Times New Roman" w:hAnsi="Times New Roman"/>
          <w:sz w:val="24"/>
          <w:szCs w:val="24"/>
        </w:rPr>
        <w:t xml:space="preserve"> develop</w:t>
      </w:r>
      <w:r>
        <w:rPr>
          <w:rFonts w:ascii="Times New Roman" w:hAnsi="Times New Roman"/>
          <w:sz w:val="24"/>
          <w:szCs w:val="24"/>
        </w:rPr>
        <w:t>,</w:t>
      </w:r>
      <w:r w:rsidRPr="007C426D">
        <w:rPr>
          <w:rFonts w:ascii="Times New Roman" w:hAnsi="Times New Roman"/>
          <w:sz w:val="24"/>
          <w:szCs w:val="24"/>
        </w:rPr>
        <w:t xml:space="preserve"> and use performance measurement system</w:t>
      </w:r>
      <w:r>
        <w:rPr>
          <w:rFonts w:ascii="Times New Roman" w:hAnsi="Times New Roman"/>
          <w:sz w:val="24"/>
          <w:szCs w:val="24"/>
        </w:rPr>
        <w:t>s</w:t>
      </w:r>
      <w:r w:rsidRPr="007C426D">
        <w:rPr>
          <w:rFonts w:ascii="Times New Roman" w:hAnsi="Times New Roman"/>
          <w:sz w:val="24"/>
          <w:szCs w:val="24"/>
        </w:rPr>
        <w:t>. Without political agreement and commitment to a particular performance measurement system</w:t>
      </w:r>
      <w:r>
        <w:rPr>
          <w:rFonts w:ascii="Times New Roman" w:hAnsi="Times New Roman"/>
          <w:sz w:val="24"/>
          <w:szCs w:val="24"/>
        </w:rPr>
        <w:t>,</w:t>
      </w:r>
      <w:r w:rsidRPr="007C426D">
        <w:rPr>
          <w:rFonts w:ascii="Times New Roman" w:hAnsi="Times New Roman"/>
          <w:sz w:val="24"/>
          <w:szCs w:val="24"/>
        </w:rPr>
        <w:t xml:space="preserve"> </w:t>
      </w:r>
      <w:r>
        <w:rPr>
          <w:rFonts w:ascii="Times New Roman" w:hAnsi="Times New Roman"/>
          <w:sz w:val="24"/>
          <w:szCs w:val="24"/>
        </w:rPr>
        <w:t>there is no electricity flowing to the</w:t>
      </w:r>
      <w:r w:rsidRPr="007C426D">
        <w:rPr>
          <w:rFonts w:ascii="Times New Roman" w:hAnsi="Times New Roman"/>
          <w:sz w:val="24"/>
          <w:szCs w:val="24"/>
        </w:rPr>
        <w:t xml:space="preserve"> </w:t>
      </w:r>
      <w:r>
        <w:rPr>
          <w:rFonts w:ascii="Times New Roman" w:hAnsi="Times New Roman"/>
          <w:sz w:val="24"/>
          <w:szCs w:val="24"/>
        </w:rPr>
        <w:t xml:space="preserve">light </w:t>
      </w:r>
      <w:r w:rsidRPr="007C426D">
        <w:rPr>
          <w:rFonts w:ascii="Times New Roman" w:hAnsi="Times New Roman"/>
          <w:sz w:val="24"/>
          <w:szCs w:val="24"/>
        </w:rPr>
        <w:t>that</w:t>
      </w:r>
      <w:r>
        <w:rPr>
          <w:rFonts w:ascii="Times New Roman" w:hAnsi="Times New Roman"/>
          <w:sz w:val="24"/>
          <w:szCs w:val="24"/>
        </w:rPr>
        <w:t xml:space="preserve"> should be guiding the way</w:t>
      </w:r>
      <w:r w:rsidRPr="007C426D">
        <w:rPr>
          <w:rFonts w:ascii="Times New Roman" w:hAnsi="Times New Roman"/>
          <w:sz w:val="24"/>
          <w:szCs w:val="24"/>
        </w:rPr>
        <w:t xml:space="preserve">. </w:t>
      </w:r>
      <w:r>
        <w:rPr>
          <w:rFonts w:ascii="Times New Roman" w:hAnsi="Times New Roman"/>
          <w:i/>
          <w:sz w:val="24"/>
          <w:szCs w:val="24"/>
        </w:rPr>
        <w:t>W</w:t>
      </w:r>
      <w:r w:rsidRPr="007C426D">
        <w:rPr>
          <w:rFonts w:ascii="Times New Roman" w:hAnsi="Times New Roman"/>
          <w:i/>
          <w:sz w:val="24"/>
          <w:szCs w:val="24"/>
        </w:rPr>
        <w:t>ith</w:t>
      </w:r>
      <w:r w:rsidRPr="007C426D">
        <w:rPr>
          <w:rFonts w:ascii="Times New Roman" w:hAnsi="Times New Roman"/>
          <w:sz w:val="24"/>
          <w:szCs w:val="24"/>
        </w:rPr>
        <w:t xml:space="preserve"> political support and interest, the performance measurement system not only clarifies the mandate for government operations, </w:t>
      </w:r>
      <w:r>
        <w:rPr>
          <w:rFonts w:ascii="Times New Roman" w:hAnsi="Times New Roman"/>
          <w:sz w:val="24"/>
          <w:szCs w:val="24"/>
        </w:rPr>
        <w:t>but also</w:t>
      </w:r>
      <w:r w:rsidRPr="007C426D">
        <w:rPr>
          <w:rFonts w:ascii="Times New Roman" w:hAnsi="Times New Roman"/>
          <w:sz w:val="24"/>
          <w:szCs w:val="24"/>
        </w:rPr>
        <w:t xml:space="preserve"> focuses and sustains the energy through the difficult implementation phase.</w:t>
      </w:r>
    </w:p>
    <w:p w:rsidR="00651B54" w:rsidRPr="00564B37" w:rsidRDefault="00651B54" w:rsidP="00651B54">
      <w:pPr>
        <w:pStyle w:val="ListParagraph"/>
        <w:numPr>
          <w:ilvl w:val="0"/>
          <w:numId w:val="3"/>
        </w:numPr>
        <w:spacing w:after="0" w:line="480" w:lineRule="auto"/>
        <w:rPr>
          <w:rFonts w:ascii="Times New Roman" w:hAnsi="Times New Roman"/>
          <w:sz w:val="24"/>
          <w:szCs w:val="24"/>
        </w:rPr>
      </w:pPr>
      <w:r>
        <w:rPr>
          <w:rFonts w:ascii="Times New Roman" w:hAnsi="Times New Roman"/>
          <w:sz w:val="24"/>
          <w:szCs w:val="24"/>
        </w:rPr>
        <w:t>Developing the Public Value Account</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To begin this strategic work of developing performance measurement systems for government organizations, it is useful to set out a framework that can capture the most important issues to consider and accumulate important ideas and information. One such framework is described in </w:t>
      </w:r>
      <w:r w:rsidRPr="007C426D">
        <w:rPr>
          <w:rFonts w:ascii="Times New Roman" w:hAnsi="Times New Roman"/>
          <w:i/>
          <w:sz w:val="24"/>
          <w:szCs w:val="24"/>
        </w:rPr>
        <w:t>Recognizing Public Value</w:t>
      </w:r>
      <w:r w:rsidRPr="007C426D">
        <w:rPr>
          <w:rFonts w:ascii="Times New Roman" w:hAnsi="Times New Roman"/>
          <w:sz w:val="24"/>
          <w:szCs w:val="24"/>
        </w:rPr>
        <w:t xml:space="preserve"> as </w:t>
      </w:r>
      <w:r>
        <w:rPr>
          <w:rFonts w:ascii="Times New Roman" w:hAnsi="Times New Roman"/>
          <w:sz w:val="24"/>
          <w:szCs w:val="24"/>
        </w:rPr>
        <w:t>a</w:t>
      </w:r>
      <w:r w:rsidRPr="007C426D">
        <w:rPr>
          <w:rFonts w:ascii="Times New Roman" w:hAnsi="Times New Roman"/>
          <w:sz w:val="24"/>
          <w:szCs w:val="24"/>
        </w:rPr>
        <w:t xml:space="preserve"> </w:t>
      </w:r>
      <w:r>
        <w:rPr>
          <w:rFonts w:ascii="Times New Roman" w:hAnsi="Times New Roman"/>
          <w:sz w:val="24"/>
          <w:szCs w:val="24"/>
        </w:rPr>
        <w:t>p</w:t>
      </w:r>
      <w:r w:rsidRPr="007C426D">
        <w:rPr>
          <w:rFonts w:ascii="Times New Roman" w:hAnsi="Times New Roman"/>
          <w:sz w:val="24"/>
          <w:szCs w:val="24"/>
        </w:rPr>
        <w:t xml:space="preserve">ublic </w:t>
      </w:r>
      <w:r>
        <w:rPr>
          <w:rFonts w:ascii="Times New Roman" w:hAnsi="Times New Roman"/>
          <w:sz w:val="24"/>
          <w:szCs w:val="24"/>
        </w:rPr>
        <w:t>v</w:t>
      </w:r>
      <w:r w:rsidRPr="007C426D">
        <w:rPr>
          <w:rFonts w:ascii="Times New Roman" w:hAnsi="Times New Roman"/>
          <w:sz w:val="24"/>
          <w:szCs w:val="24"/>
        </w:rPr>
        <w:t xml:space="preserve">alue </w:t>
      </w:r>
      <w:r>
        <w:rPr>
          <w:rFonts w:ascii="Times New Roman" w:hAnsi="Times New Roman"/>
          <w:sz w:val="24"/>
          <w:szCs w:val="24"/>
        </w:rPr>
        <w:t>a</w:t>
      </w:r>
      <w:r w:rsidRPr="007C426D">
        <w:rPr>
          <w:rFonts w:ascii="Times New Roman" w:hAnsi="Times New Roman"/>
          <w:sz w:val="24"/>
          <w:szCs w:val="24"/>
        </w:rPr>
        <w:t xml:space="preserve">ccount. This framework is meant to do for government managers what the financial bottom line does for private sector managers: provide a way of accounting for costs incurred and valuable results produced by a government organization. </w:t>
      </w:r>
    </w:p>
    <w:p w:rsidR="00651B54" w:rsidRDefault="00651B54" w:rsidP="00651B54">
      <w:pPr>
        <w:pStyle w:val="ListParagraph"/>
        <w:numPr>
          <w:ilvl w:val="0"/>
          <w:numId w:val="4"/>
        </w:numPr>
        <w:spacing w:after="0" w:line="480" w:lineRule="auto"/>
        <w:rPr>
          <w:rFonts w:ascii="Times New Roman" w:hAnsi="Times New Roman"/>
          <w:sz w:val="24"/>
          <w:szCs w:val="24"/>
        </w:rPr>
      </w:pPr>
      <w:r>
        <w:rPr>
          <w:rFonts w:ascii="Times New Roman" w:hAnsi="Times New Roman"/>
          <w:sz w:val="24"/>
          <w:szCs w:val="24"/>
        </w:rPr>
        <w:t>Adapting the Financial Bottom Line to Public Assets and Public Values</w:t>
      </w:r>
    </w:p>
    <w:p w:rsidR="00651B54" w:rsidRPr="008425B1" w:rsidRDefault="00651B54" w:rsidP="00651B54">
      <w:pPr>
        <w:spacing w:after="0" w:line="480" w:lineRule="auto"/>
        <w:ind w:firstLine="720"/>
        <w:rPr>
          <w:rFonts w:ascii="Times New Roman" w:hAnsi="Times New Roman"/>
          <w:sz w:val="24"/>
          <w:szCs w:val="24"/>
        </w:rPr>
      </w:pPr>
      <w:r w:rsidRPr="008425B1">
        <w:rPr>
          <w:rFonts w:ascii="Times New Roman" w:hAnsi="Times New Roman"/>
          <w:sz w:val="24"/>
          <w:szCs w:val="24"/>
        </w:rPr>
        <w:t xml:space="preserve">The </w:t>
      </w:r>
      <w:r>
        <w:rPr>
          <w:rFonts w:ascii="Times New Roman" w:hAnsi="Times New Roman"/>
          <w:sz w:val="24"/>
          <w:szCs w:val="24"/>
        </w:rPr>
        <w:t>public value account helps public managers</w:t>
      </w:r>
      <w:r w:rsidRPr="008425B1">
        <w:rPr>
          <w:rFonts w:ascii="Times New Roman" w:hAnsi="Times New Roman"/>
          <w:sz w:val="24"/>
          <w:szCs w:val="24"/>
        </w:rPr>
        <w:t xml:space="preserve"> cope with </w:t>
      </w:r>
      <w:r>
        <w:rPr>
          <w:rFonts w:ascii="Times New Roman" w:hAnsi="Times New Roman"/>
          <w:sz w:val="24"/>
          <w:szCs w:val="24"/>
        </w:rPr>
        <w:t xml:space="preserve">three features of government operations that differ from private sector concepts of individual or market value. </w:t>
      </w:r>
    </w:p>
    <w:p w:rsidR="00651B54" w:rsidRPr="008425B1"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lastRenderedPageBreak/>
        <w:t>First, it account</w:t>
      </w:r>
      <w:r>
        <w:rPr>
          <w:rFonts w:ascii="Times New Roman" w:hAnsi="Times New Roman"/>
          <w:sz w:val="24"/>
          <w:szCs w:val="24"/>
        </w:rPr>
        <w:t>s</w:t>
      </w:r>
      <w:r w:rsidRPr="007C426D">
        <w:rPr>
          <w:rFonts w:ascii="Times New Roman" w:hAnsi="Times New Roman"/>
          <w:sz w:val="24"/>
          <w:szCs w:val="24"/>
        </w:rPr>
        <w:t xml:space="preserve"> for the fact that the assets that government uses to produce </w:t>
      </w:r>
      <w:r>
        <w:rPr>
          <w:rFonts w:ascii="Times New Roman" w:hAnsi="Times New Roman"/>
          <w:sz w:val="24"/>
          <w:szCs w:val="24"/>
        </w:rPr>
        <w:t>public value</w:t>
      </w:r>
      <w:r w:rsidRPr="007C426D">
        <w:rPr>
          <w:rFonts w:ascii="Times New Roman" w:hAnsi="Times New Roman"/>
          <w:sz w:val="24"/>
          <w:szCs w:val="24"/>
        </w:rPr>
        <w:t xml:space="preserve"> </w:t>
      </w:r>
      <w:r>
        <w:rPr>
          <w:rFonts w:ascii="Times New Roman" w:hAnsi="Times New Roman"/>
          <w:sz w:val="24"/>
          <w:szCs w:val="24"/>
        </w:rPr>
        <w:t>include authority as well as</w:t>
      </w:r>
      <w:r w:rsidRPr="007C426D">
        <w:rPr>
          <w:rFonts w:ascii="Times New Roman" w:hAnsi="Times New Roman"/>
          <w:sz w:val="24"/>
          <w:szCs w:val="24"/>
        </w:rPr>
        <w:t xml:space="preserve"> money. </w:t>
      </w:r>
      <w:r>
        <w:rPr>
          <w:rFonts w:ascii="Times New Roman" w:hAnsi="Times New Roman"/>
          <w:sz w:val="24"/>
          <w:szCs w:val="24"/>
        </w:rPr>
        <w:t>Government can use its authority</w:t>
      </w:r>
      <w:r w:rsidRPr="007C426D">
        <w:rPr>
          <w:rFonts w:ascii="Times New Roman" w:hAnsi="Times New Roman"/>
          <w:sz w:val="24"/>
          <w:szCs w:val="24"/>
        </w:rPr>
        <w:t xml:space="preserve"> to create an army, </w:t>
      </w:r>
      <w:r>
        <w:rPr>
          <w:rFonts w:ascii="Times New Roman" w:hAnsi="Times New Roman"/>
          <w:sz w:val="24"/>
          <w:szCs w:val="24"/>
        </w:rPr>
        <w:t>regulate pollution</w:t>
      </w:r>
      <w:r w:rsidRPr="007C426D">
        <w:rPr>
          <w:rFonts w:ascii="Times New Roman" w:hAnsi="Times New Roman"/>
          <w:sz w:val="24"/>
          <w:szCs w:val="24"/>
        </w:rPr>
        <w:t xml:space="preserve">, </w:t>
      </w:r>
      <w:r>
        <w:rPr>
          <w:rFonts w:ascii="Times New Roman" w:hAnsi="Times New Roman"/>
          <w:sz w:val="24"/>
          <w:szCs w:val="24"/>
        </w:rPr>
        <w:t>impose speed limits, etc</w:t>
      </w:r>
      <w:r w:rsidRPr="007C426D">
        <w:rPr>
          <w:rFonts w:ascii="Times New Roman" w:hAnsi="Times New Roman"/>
          <w:sz w:val="24"/>
          <w:szCs w:val="24"/>
        </w:rPr>
        <w:t xml:space="preserve">. It also uses its authority to ensure that </w:t>
      </w:r>
      <w:r>
        <w:rPr>
          <w:rFonts w:ascii="Times New Roman" w:hAnsi="Times New Roman"/>
          <w:sz w:val="24"/>
          <w:szCs w:val="24"/>
        </w:rPr>
        <w:t xml:space="preserve">public </w:t>
      </w:r>
      <w:r w:rsidRPr="007C426D">
        <w:rPr>
          <w:rFonts w:ascii="Times New Roman" w:hAnsi="Times New Roman"/>
          <w:sz w:val="24"/>
          <w:szCs w:val="24"/>
        </w:rPr>
        <w:t xml:space="preserve">benefits go </w:t>
      </w:r>
      <w:r>
        <w:rPr>
          <w:rFonts w:ascii="Times New Roman" w:hAnsi="Times New Roman"/>
          <w:sz w:val="24"/>
          <w:szCs w:val="24"/>
        </w:rPr>
        <w:t xml:space="preserve">exclusively </w:t>
      </w:r>
      <w:r w:rsidRPr="007C426D">
        <w:rPr>
          <w:rFonts w:ascii="Times New Roman" w:hAnsi="Times New Roman"/>
          <w:sz w:val="24"/>
          <w:szCs w:val="24"/>
        </w:rPr>
        <w:t xml:space="preserve">to the intended beneficiaries. Like money, authority is valued, and in short supply. All other things being equal, if </w:t>
      </w:r>
      <w:r>
        <w:rPr>
          <w:rFonts w:ascii="Times New Roman" w:hAnsi="Times New Roman"/>
          <w:sz w:val="24"/>
          <w:szCs w:val="24"/>
        </w:rPr>
        <w:t>government</w:t>
      </w:r>
      <w:r w:rsidRPr="007C426D">
        <w:rPr>
          <w:rFonts w:ascii="Times New Roman" w:hAnsi="Times New Roman"/>
          <w:sz w:val="24"/>
          <w:szCs w:val="24"/>
        </w:rPr>
        <w:t xml:space="preserve"> can find a way to produce desired results using less authority, that solution would be preferred to one that made greater use of state authority</w:t>
      </w:r>
      <w:r>
        <w:rPr>
          <w:rFonts w:ascii="Times New Roman" w:hAnsi="Times New Roman"/>
          <w:sz w:val="24"/>
          <w:szCs w:val="24"/>
        </w:rPr>
        <w:t xml:space="preserve"> (Sparrow, 1994)</w:t>
      </w:r>
      <w:r w:rsidRPr="007C426D">
        <w:rPr>
          <w:rFonts w:ascii="Times New Roman" w:hAnsi="Times New Roman"/>
          <w:sz w:val="24"/>
          <w:szCs w:val="24"/>
        </w:rPr>
        <w:t>.</w:t>
      </w:r>
    </w:p>
    <w:p w:rsidR="00651B54" w:rsidRPr="00564B37"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Second, it recognize</w:t>
      </w:r>
      <w:r>
        <w:rPr>
          <w:rFonts w:ascii="Times New Roman" w:hAnsi="Times New Roman"/>
          <w:sz w:val="24"/>
          <w:szCs w:val="24"/>
        </w:rPr>
        <w:t>s</w:t>
      </w:r>
      <w:r w:rsidRPr="007C426D">
        <w:rPr>
          <w:rFonts w:ascii="Times New Roman" w:hAnsi="Times New Roman"/>
          <w:sz w:val="24"/>
          <w:szCs w:val="24"/>
        </w:rPr>
        <w:t xml:space="preserve"> that individuals and their material satisfaction are not necessarily the appropriate arbiter of public value. This is particularly true when the government oblige</w:t>
      </w:r>
      <w:r>
        <w:rPr>
          <w:rFonts w:ascii="Times New Roman" w:hAnsi="Times New Roman"/>
          <w:sz w:val="24"/>
          <w:szCs w:val="24"/>
        </w:rPr>
        <w:t>s</w:t>
      </w:r>
      <w:r w:rsidRPr="007C426D">
        <w:rPr>
          <w:rFonts w:ascii="Times New Roman" w:hAnsi="Times New Roman"/>
          <w:sz w:val="24"/>
          <w:szCs w:val="24"/>
        </w:rPr>
        <w:t xml:space="preserve"> individual citizens to do something they would prefer not to do for the benefit of the community as a whole. </w:t>
      </w:r>
      <w:r>
        <w:rPr>
          <w:rFonts w:ascii="Times New Roman" w:hAnsi="Times New Roman"/>
          <w:sz w:val="24"/>
          <w:szCs w:val="24"/>
        </w:rPr>
        <w:t>It</w:t>
      </w:r>
      <w:r w:rsidRPr="007C426D">
        <w:rPr>
          <w:rFonts w:ascii="Times New Roman" w:hAnsi="Times New Roman"/>
          <w:sz w:val="24"/>
          <w:szCs w:val="24"/>
        </w:rPr>
        <w:t xml:space="preserve"> is also true when the government </w:t>
      </w:r>
      <w:r>
        <w:rPr>
          <w:rFonts w:ascii="Times New Roman" w:hAnsi="Times New Roman"/>
          <w:sz w:val="24"/>
          <w:szCs w:val="24"/>
        </w:rPr>
        <w:t>provides</w:t>
      </w:r>
      <w:r w:rsidRPr="007C426D">
        <w:rPr>
          <w:rFonts w:ascii="Times New Roman" w:hAnsi="Times New Roman"/>
          <w:sz w:val="24"/>
          <w:szCs w:val="24"/>
        </w:rPr>
        <w:t xml:space="preserve"> benefits</w:t>
      </w:r>
      <w:r>
        <w:rPr>
          <w:rFonts w:ascii="Times New Roman" w:hAnsi="Times New Roman"/>
          <w:sz w:val="24"/>
          <w:szCs w:val="24"/>
        </w:rPr>
        <w:t xml:space="preserve"> like job training and drug addiction treatment</w:t>
      </w:r>
      <w:r w:rsidRPr="007C426D">
        <w:rPr>
          <w:rFonts w:ascii="Times New Roman" w:hAnsi="Times New Roman"/>
          <w:sz w:val="24"/>
          <w:szCs w:val="24"/>
        </w:rPr>
        <w:t xml:space="preserve"> to individual clients. In these cases, </w:t>
      </w:r>
      <w:r>
        <w:rPr>
          <w:rFonts w:ascii="Times New Roman" w:hAnsi="Times New Roman"/>
          <w:sz w:val="24"/>
          <w:szCs w:val="24"/>
        </w:rPr>
        <w:t>the public</w:t>
      </w:r>
      <w:r w:rsidRPr="007C426D">
        <w:rPr>
          <w:rFonts w:ascii="Times New Roman" w:hAnsi="Times New Roman"/>
          <w:sz w:val="24"/>
          <w:szCs w:val="24"/>
        </w:rPr>
        <w:t xml:space="preserve"> may have the satisfaction of the individual clients in mind</w:t>
      </w:r>
      <w:r>
        <w:rPr>
          <w:rFonts w:ascii="Times New Roman" w:hAnsi="Times New Roman"/>
          <w:sz w:val="24"/>
          <w:szCs w:val="24"/>
        </w:rPr>
        <w:t>, b</w:t>
      </w:r>
      <w:r w:rsidRPr="007C426D">
        <w:rPr>
          <w:rFonts w:ascii="Times New Roman" w:hAnsi="Times New Roman"/>
          <w:sz w:val="24"/>
          <w:szCs w:val="24"/>
        </w:rPr>
        <w:t xml:space="preserve">ut that is usually not the only important objective. </w:t>
      </w:r>
      <w:r>
        <w:rPr>
          <w:rFonts w:ascii="Times New Roman" w:hAnsi="Times New Roman"/>
          <w:sz w:val="24"/>
          <w:szCs w:val="24"/>
        </w:rPr>
        <w:t>T</w:t>
      </w:r>
      <w:r w:rsidRPr="007C426D">
        <w:rPr>
          <w:rFonts w:ascii="Times New Roman" w:hAnsi="Times New Roman"/>
          <w:sz w:val="24"/>
          <w:szCs w:val="24"/>
        </w:rPr>
        <w:t xml:space="preserve">hey hope the </w:t>
      </w:r>
      <w:r>
        <w:rPr>
          <w:rFonts w:ascii="Times New Roman" w:hAnsi="Times New Roman"/>
          <w:sz w:val="24"/>
          <w:szCs w:val="24"/>
        </w:rPr>
        <w:t>unemployed</w:t>
      </w:r>
      <w:r w:rsidRPr="007C426D">
        <w:rPr>
          <w:rFonts w:ascii="Times New Roman" w:hAnsi="Times New Roman"/>
          <w:sz w:val="24"/>
          <w:szCs w:val="24"/>
        </w:rPr>
        <w:t xml:space="preserve"> will find gainful employment, and they hope that addicts will </w:t>
      </w:r>
      <w:r>
        <w:rPr>
          <w:rFonts w:ascii="Times New Roman" w:hAnsi="Times New Roman"/>
          <w:sz w:val="24"/>
          <w:szCs w:val="24"/>
        </w:rPr>
        <w:t>get clean</w:t>
      </w:r>
      <w:r w:rsidRPr="007C426D">
        <w:rPr>
          <w:rFonts w:ascii="Times New Roman" w:hAnsi="Times New Roman"/>
          <w:sz w:val="24"/>
          <w:szCs w:val="24"/>
        </w:rPr>
        <w:t xml:space="preserve">, </w:t>
      </w:r>
      <w:r>
        <w:rPr>
          <w:rFonts w:ascii="Times New Roman" w:hAnsi="Times New Roman"/>
          <w:sz w:val="24"/>
          <w:szCs w:val="24"/>
        </w:rPr>
        <w:t>g</w:t>
      </w:r>
      <w:r w:rsidRPr="007C426D">
        <w:rPr>
          <w:rFonts w:ascii="Times New Roman" w:hAnsi="Times New Roman"/>
          <w:sz w:val="24"/>
          <w:szCs w:val="24"/>
        </w:rPr>
        <w:t>et a job, stop committing crimes, and care for their dependents</w:t>
      </w:r>
      <w:r>
        <w:rPr>
          <w:rFonts w:ascii="Times New Roman" w:hAnsi="Times New Roman"/>
          <w:sz w:val="24"/>
          <w:szCs w:val="24"/>
        </w:rPr>
        <w:t xml:space="preserve"> (Alford, 2009)</w:t>
      </w:r>
      <w:r w:rsidRPr="007C426D">
        <w:rPr>
          <w:rFonts w:ascii="Times New Roman" w:hAnsi="Times New Roman"/>
          <w:sz w:val="24"/>
          <w:szCs w:val="24"/>
        </w:rPr>
        <w:t>.</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Third, </w:t>
      </w:r>
      <w:r>
        <w:rPr>
          <w:rFonts w:ascii="Times New Roman" w:hAnsi="Times New Roman"/>
          <w:sz w:val="24"/>
          <w:szCs w:val="24"/>
        </w:rPr>
        <w:t>the public value account</w:t>
      </w:r>
      <w:r w:rsidRPr="007C426D">
        <w:rPr>
          <w:rFonts w:ascii="Times New Roman" w:hAnsi="Times New Roman"/>
          <w:sz w:val="24"/>
          <w:szCs w:val="24"/>
        </w:rPr>
        <w:t xml:space="preserve"> recognize</w:t>
      </w:r>
      <w:r>
        <w:rPr>
          <w:rFonts w:ascii="Times New Roman" w:hAnsi="Times New Roman"/>
          <w:sz w:val="24"/>
          <w:szCs w:val="24"/>
        </w:rPr>
        <w:t>s</w:t>
      </w:r>
      <w:r w:rsidRPr="007C426D">
        <w:rPr>
          <w:rFonts w:ascii="Times New Roman" w:hAnsi="Times New Roman"/>
          <w:sz w:val="24"/>
          <w:szCs w:val="24"/>
        </w:rPr>
        <w:t xml:space="preserve"> that when the government acts, </w:t>
      </w:r>
      <w:r>
        <w:rPr>
          <w:rFonts w:ascii="Times New Roman" w:hAnsi="Times New Roman"/>
          <w:sz w:val="24"/>
          <w:szCs w:val="24"/>
        </w:rPr>
        <w:t xml:space="preserve">the public will use </w:t>
      </w:r>
      <w:r w:rsidRPr="007C426D">
        <w:rPr>
          <w:rFonts w:ascii="Times New Roman" w:hAnsi="Times New Roman"/>
          <w:sz w:val="24"/>
          <w:szCs w:val="24"/>
        </w:rPr>
        <w:t>deontological standards of fairness and justice as well as utilitarian standards of satisfying individual clients or achieving desired social outcomes</w:t>
      </w:r>
      <w:r>
        <w:rPr>
          <w:rFonts w:ascii="Times New Roman" w:hAnsi="Times New Roman"/>
          <w:sz w:val="24"/>
          <w:szCs w:val="24"/>
        </w:rPr>
        <w:t xml:space="preserve"> to judge its actions</w:t>
      </w:r>
      <w:r w:rsidRPr="007C426D">
        <w:rPr>
          <w:rFonts w:ascii="Times New Roman" w:hAnsi="Times New Roman"/>
          <w:sz w:val="24"/>
          <w:szCs w:val="24"/>
        </w:rPr>
        <w:t xml:space="preserve">. Individuals </w:t>
      </w:r>
      <w:r>
        <w:rPr>
          <w:rFonts w:ascii="Times New Roman" w:hAnsi="Times New Roman"/>
          <w:sz w:val="24"/>
          <w:szCs w:val="24"/>
        </w:rPr>
        <w:t>and their fellow citizens</w:t>
      </w:r>
      <w:r w:rsidRPr="007C426D">
        <w:rPr>
          <w:rFonts w:ascii="Times New Roman" w:hAnsi="Times New Roman"/>
          <w:sz w:val="24"/>
          <w:szCs w:val="24"/>
        </w:rPr>
        <w:t xml:space="preserve"> want to </w:t>
      </w:r>
      <w:r>
        <w:rPr>
          <w:rFonts w:ascii="Times New Roman" w:hAnsi="Times New Roman"/>
          <w:sz w:val="24"/>
          <w:szCs w:val="24"/>
        </w:rPr>
        <w:t>know</w:t>
      </w:r>
      <w:r w:rsidRPr="007C426D">
        <w:rPr>
          <w:rFonts w:ascii="Times New Roman" w:hAnsi="Times New Roman"/>
          <w:sz w:val="24"/>
          <w:szCs w:val="24"/>
        </w:rPr>
        <w:t xml:space="preserve"> that their rights and interests have been appropriately protected from arbitrary action, and that the government </w:t>
      </w:r>
      <w:r>
        <w:rPr>
          <w:rFonts w:ascii="Times New Roman" w:hAnsi="Times New Roman"/>
          <w:sz w:val="24"/>
          <w:szCs w:val="24"/>
        </w:rPr>
        <w:t xml:space="preserve">is </w:t>
      </w:r>
      <w:r w:rsidRPr="007C426D">
        <w:rPr>
          <w:rFonts w:ascii="Times New Roman" w:hAnsi="Times New Roman"/>
          <w:sz w:val="24"/>
          <w:szCs w:val="24"/>
        </w:rPr>
        <w:t>act</w:t>
      </w:r>
      <w:r>
        <w:rPr>
          <w:rFonts w:ascii="Times New Roman" w:hAnsi="Times New Roman"/>
          <w:sz w:val="24"/>
          <w:szCs w:val="24"/>
        </w:rPr>
        <w:t>ing</w:t>
      </w:r>
      <w:r w:rsidRPr="007C426D">
        <w:rPr>
          <w:rFonts w:ascii="Times New Roman" w:hAnsi="Times New Roman"/>
          <w:sz w:val="24"/>
          <w:szCs w:val="24"/>
        </w:rPr>
        <w:t xml:space="preserve"> fairly and justly as well as expediently</w:t>
      </w:r>
      <w:r>
        <w:rPr>
          <w:rFonts w:ascii="Times New Roman" w:hAnsi="Times New Roman"/>
          <w:sz w:val="24"/>
          <w:szCs w:val="24"/>
        </w:rPr>
        <w:t xml:space="preserve"> (Mashaw, 1983)</w:t>
      </w:r>
      <w:r w:rsidRPr="007C426D">
        <w:rPr>
          <w:rFonts w:ascii="Times New Roman" w:hAnsi="Times New Roman"/>
          <w:sz w:val="24"/>
          <w:szCs w:val="24"/>
        </w:rPr>
        <w:t xml:space="preserve">. </w:t>
      </w:r>
      <w:r>
        <w:rPr>
          <w:rFonts w:ascii="Times New Roman" w:hAnsi="Times New Roman"/>
          <w:sz w:val="24"/>
          <w:szCs w:val="24"/>
        </w:rPr>
        <w:t>These</w:t>
      </w:r>
      <w:r w:rsidRPr="007C426D">
        <w:rPr>
          <w:rFonts w:ascii="Times New Roman" w:hAnsi="Times New Roman"/>
          <w:sz w:val="24"/>
          <w:szCs w:val="24"/>
        </w:rPr>
        <w:t xml:space="preserve"> are the normative concerns that attach to the use of state authority, and </w:t>
      </w:r>
      <w:r>
        <w:rPr>
          <w:rFonts w:ascii="Times New Roman" w:hAnsi="Times New Roman"/>
          <w:sz w:val="24"/>
          <w:szCs w:val="24"/>
        </w:rPr>
        <w:t>government action nearly always makes use of the</w:t>
      </w:r>
      <w:r w:rsidRPr="007C426D">
        <w:rPr>
          <w:rFonts w:ascii="Times New Roman" w:hAnsi="Times New Roman"/>
          <w:sz w:val="24"/>
          <w:szCs w:val="24"/>
        </w:rPr>
        <w:t xml:space="preserve"> authority of the state</w:t>
      </w:r>
      <w:r>
        <w:rPr>
          <w:rFonts w:ascii="Times New Roman" w:hAnsi="Times New Roman"/>
          <w:sz w:val="24"/>
          <w:szCs w:val="24"/>
        </w:rPr>
        <w:t xml:space="preserve">, whether </w:t>
      </w:r>
      <w:r w:rsidRPr="007C426D">
        <w:rPr>
          <w:rFonts w:ascii="Times New Roman" w:hAnsi="Times New Roman"/>
          <w:sz w:val="24"/>
          <w:szCs w:val="24"/>
        </w:rPr>
        <w:t>it is imposing obligations on individual</w:t>
      </w:r>
      <w:r>
        <w:rPr>
          <w:rFonts w:ascii="Times New Roman" w:hAnsi="Times New Roman"/>
          <w:sz w:val="24"/>
          <w:szCs w:val="24"/>
        </w:rPr>
        <w:t xml:space="preserve"> actors</w:t>
      </w:r>
      <w:r w:rsidRPr="007C426D">
        <w:rPr>
          <w:rFonts w:ascii="Times New Roman" w:hAnsi="Times New Roman"/>
          <w:sz w:val="24"/>
          <w:szCs w:val="24"/>
        </w:rPr>
        <w:t xml:space="preserve"> and </w:t>
      </w:r>
      <w:r>
        <w:rPr>
          <w:rFonts w:ascii="Times New Roman" w:hAnsi="Times New Roman"/>
          <w:sz w:val="24"/>
          <w:szCs w:val="24"/>
        </w:rPr>
        <w:t>restricting access to</w:t>
      </w:r>
      <w:r w:rsidRPr="007C426D">
        <w:rPr>
          <w:rFonts w:ascii="Times New Roman" w:hAnsi="Times New Roman"/>
          <w:sz w:val="24"/>
          <w:szCs w:val="24"/>
        </w:rPr>
        <w:t xml:space="preserve"> benefit</w:t>
      </w:r>
      <w:r>
        <w:rPr>
          <w:rFonts w:ascii="Times New Roman" w:hAnsi="Times New Roman"/>
          <w:sz w:val="24"/>
          <w:szCs w:val="24"/>
        </w:rPr>
        <w:t>s or</w:t>
      </w:r>
      <w:r w:rsidRPr="007C426D">
        <w:rPr>
          <w:rFonts w:ascii="Times New Roman" w:hAnsi="Times New Roman"/>
          <w:sz w:val="24"/>
          <w:szCs w:val="24"/>
        </w:rPr>
        <w:t xml:space="preserve"> simply spending money to </w:t>
      </w:r>
      <w:r w:rsidRPr="007C426D">
        <w:rPr>
          <w:rFonts w:ascii="Times New Roman" w:hAnsi="Times New Roman"/>
          <w:sz w:val="24"/>
          <w:szCs w:val="24"/>
        </w:rPr>
        <w:lastRenderedPageBreak/>
        <w:t xml:space="preserve">produce a good or service that is available to all, because the </w:t>
      </w:r>
      <w:r>
        <w:rPr>
          <w:rFonts w:ascii="Times New Roman" w:hAnsi="Times New Roman"/>
          <w:sz w:val="24"/>
          <w:szCs w:val="24"/>
        </w:rPr>
        <w:t xml:space="preserve">government’s </w:t>
      </w:r>
      <w:r w:rsidRPr="007C426D">
        <w:rPr>
          <w:rFonts w:ascii="Times New Roman" w:hAnsi="Times New Roman"/>
          <w:sz w:val="24"/>
          <w:szCs w:val="24"/>
        </w:rPr>
        <w:t xml:space="preserve">money came into its hands through the use of </w:t>
      </w:r>
      <w:r>
        <w:rPr>
          <w:rFonts w:ascii="Times New Roman" w:hAnsi="Times New Roman"/>
          <w:sz w:val="24"/>
          <w:szCs w:val="24"/>
        </w:rPr>
        <w:t xml:space="preserve">the state’s taxing </w:t>
      </w:r>
      <w:r w:rsidRPr="007C426D">
        <w:rPr>
          <w:rFonts w:ascii="Times New Roman" w:hAnsi="Times New Roman"/>
          <w:sz w:val="24"/>
          <w:szCs w:val="24"/>
        </w:rPr>
        <w:t>authority. If concerns about justice and fairness attach themselves to any use of state authority, then presumably they attach themselves to the use of money that was raised through the use of state authority.</w:t>
      </w:r>
    </w:p>
    <w:p w:rsidR="00651B54" w:rsidRPr="008425B1" w:rsidRDefault="00651B54" w:rsidP="00651B54">
      <w:pPr>
        <w:pStyle w:val="ListParagraph"/>
        <w:numPr>
          <w:ilvl w:val="0"/>
          <w:numId w:val="4"/>
        </w:numPr>
        <w:spacing w:after="0" w:line="480" w:lineRule="auto"/>
        <w:rPr>
          <w:rFonts w:ascii="Times New Roman" w:hAnsi="Times New Roman"/>
          <w:sz w:val="24"/>
          <w:szCs w:val="24"/>
        </w:rPr>
      </w:pPr>
      <w:r>
        <w:rPr>
          <w:rFonts w:ascii="Times New Roman" w:hAnsi="Times New Roman"/>
          <w:sz w:val="24"/>
          <w:szCs w:val="24"/>
        </w:rPr>
        <w:t>The Main Categories of a Public Value Account</w:t>
      </w:r>
      <w:r w:rsidRPr="008425B1">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Working out the implications of these philosophical points for the construction of a “bottom line” for public agencies is a difficult but not insurmountable task. </w:t>
      </w:r>
      <w:r>
        <w:rPr>
          <w:rFonts w:ascii="Times New Roman" w:hAnsi="Times New Roman"/>
          <w:sz w:val="24"/>
          <w:szCs w:val="24"/>
        </w:rPr>
        <w:t>Again</w:t>
      </w:r>
      <w:r w:rsidRPr="007C426D">
        <w:rPr>
          <w:rFonts w:ascii="Times New Roman" w:hAnsi="Times New Roman"/>
          <w:sz w:val="24"/>
          <w:szCs w:val="24"/>
        </w:rPr>
        <w:t xml:space="preserve">, government can have as good a cost accounting system as the private sector--at least with respect to </w:t>
      </w:r>
      <w:r>
        <w:rPr>
          <w:rFonts w:ascii="Times New Roman" w:hAnsi="Times New Roman"/>
          <w:sz w:val="24"/>
          <w:szCs w:val="24"/>
        </w:rPr>
        <w:t>financial expenditures</w:t>
      </w:r>
      <w:r w:rsidRPr="007C426D">
        <w:rPr>
          <w:rFonts w:ascii="Times New Roman" w:hAnsi="Times New Roman"/>
          <w:sz w:val="24"/>
          <w:szCs w:val="24"/>
        </w:rPr>
        <w:t>. The problems begin, as noted above,</w:t>
      </w:r>
      <w:r>
        <w:rPr>
          <w:rFonts w:ascii="Times New Roman" w:hAnsi="Times New Roman"/>
          <w:sz w:val="24"/>
          <w:szCs w:val="24"/>
        </w:rPr>
        <w:t xml:space="preserve"> on the revenue side. </w:t>
      </w:r>
      <w:r w:rsidRPr="007C426D">
        <w:rPr>
          <w:rFonts w:ascii="Times New Roman" w:hAnsi="Times New Roman"/>
          <w:sz w:val="24"/>
          <w:szCs w:val="24"/>
        </w:rPr>
        <w:t>If we wanted to take a customer perspective in government, we could, perhaps</w:t>
      </w:r>
      <w:r>
        <w:rPr>
          <w:rFonts w:ascii="Times New Roman" w:hAnsi="Times New Roman"/>
          <w:sz w:val="24"/>
          <w:szCs w:val="24"/>
        </w:rPr>
        <w:t>,</w:t>
      </w:r>
      <w:r w:rsidRPr="007C426D">
        <w:rPr>
          <w:rFonts w:ascii="Times New Roman" w:hAnsi="Times New Roman"/>
          <w:sz w:val="24"/>
          <w:szCs w:val="24"/>
        </w:rPr>
        <w:t xml:space="preserve"> substitute some measure of </w:t>
      </w:r>
      <w:r>
        <w:rPr>
          <w:rFonts w:ascii="Times New Roman" w:hAnsi="Times New Roman"/>
          <w:sz w:val="24"/>
          <w:szCs w:val="24"/>
        </w:rPr>
        <w:t xml:space="preserve">client </w:t>
      </w:r>
      <w:r w:rsidRPr="007C426D">
        <w:rPr>
          <w:rFonts w:ascii="Times New Roman" w:hAnsi="Times New Roman"/>
          <w:sz w:val="24"/>
          <w:szCs w:val="24"/>
        </w:rPr>
        <w:t>satisfaction</w:t>
      </w:r>
      <w:r>
        <w:rPr>
          <w:rFonts w:ascii="Times New Roman" w:hAnsi="Times New Roman"/>
          <w:sz w:val="24"/>
          <w:szCs w:val="24"/>
        </w:rPr>
        <w:t xml:space="preserve"> for revenues earned</w:t>
      </w:r>
      <w:r w:rsidRPr="007C426D">
        <w:rPr>
          <w:rFonts w:ascii="Times New Roman" w:hAnsi="Times New Roman"/>
          <w:sz w:val="24"/>
          <w:szCs w:val="24"/>
        </w:rPr>
        <w:t>. But, as noted above, there are many clients of government agencies including criminals, polluters</w:t>
      </w:r>
      <w:r>
        <w:rPr>
          <w:rFonts w:ascii="Times New Roman" w:hAnsi="Times New Roman"/>
          <w:sz w:val="24"/>
          <w:szCs w:val="24"/>
        </w:rPr>
        <w:t>,</w:t>
      </w:r>
      <w:r w:rsidRPr="007C426D">
        <w:rPr>
          <w:rFonts w:ascii="Times New Roman" w:hAnsi="Times New Roman"/>
          <w:sz w:val="24"/>
          <w:szCs w:val="24"/>
        </w:rPr>
        <w:t xml:space="preserve"> and tax cheats </w:t>
      </w:r>
      <w:r>
        <w:rPr>
          <w:rFonts w:ascii="Times New Roman" w:hAnsi="Times New Roman"/>
          <w:sz w:val="24"/>
          <w:szCs w:val="24"/>
        </w:rPr>
        <w:t>who</w:t>
      </w:r>
      <w:r w:rsidRPr="007C426D">
        <w:rPr>
          <w:rFonts w:ascii="Times New Roman" w:hAnsi="Times New Roman"/>
          <w:sz w:val="24"/>
          <w:szCs w:val="24"/>
        </w:rPr>
        <w:t xml:space="preserve"> receive obligations from the government rather than services and whose satisfaction cannot be the only</w:t>
      </w:r>
      <w:r>
        <w:rPr>
          <w:rFonts w:ascii="Times New Roman" w:hAnsi="Times New Roman"/>
          <w:sz w:val="24"/>
          <w:szCs w:val="24"/>
        </w:rPr>
        <w:t xml:space="preserve"> (</w:t>
      </w:r>
      <w:r w:rsidRPr="007C426D">
        <w:rPr>
          <w:rFonts w:ascii="Times New Roman" w:hAnsi="Times New Roman"/>
          <w:sz w:val="24"/>
          <w:szCs w:val="24"/>
        </w:rPr>
        <w:t>and probably not even the principal</w:t>
      </w:r>
      <w:r>
        <w:rPr>
          <w:rFonts w:ascii="Times New Roman" w:hAnsi="Times New Roman"/>
          <w:sz w:val="24"/>
          <w:szCs w:val="24"/>
        </w:rPr>
        <w:t>)</w:t>
      </w:r>
      <w:r w:rsidRPr="007C426D">
        <w:rPr>
          <w:rFonts w:ascii="Times New Roman" w:hAnsi="Times New Roman"/>
          <w:sz w:val="24"/>
          <w:szCs w:val="24"/>
        </w:rPr>
        <w:t xml:space="preserve"> aim of the encounter. And often, even when the government is providing </w:t>
      </w:r>
      <w:r>
        <w:rPr>
          <w:rFonts w:ascii="Times New Roman" w:hAnsi="Times New Roman"/>
          <w:sz w:val="24"/>
          <w:szCs w:val="24"/>
        </w:rPr>
        <w:t>benefits</w:t>
      </w:r>
      <w:r w:rsidRPr="007C426D">
        <w:rPr>
          <w:rFonts w:ascii="Times New Roman" w:hAnsi="Times New Roman"/>
          <w:sz w:val="24"/>
          <w:szCs w:val="24"/>
        </w:rPr>
        <w:t xml:space="preserve">, it is at least as interested in achieving some desired aggregate social welfare that is not necessarily captured in the satisfaction of individual clients--whether </w:t>
      </w:r>
      <w:r>
        <w:rPr>
          <w:rFonts w:ascii="Times New Roman" w:hAnsi="Times New Roman"/>
          <w:sz w:val="24"/>
          <w:szCs w:val="24"/>
        </w:rPr>
        <w:t>“obligatees”</w:t>
      </w:r>
      <w:r w:rsidRPr="007C426D">
        <w:rPr>
          <w:rFonts w:ascii="Times New Roman" w:hAnsi="Times New Roman"/>
          <w:sz w:val="24"/>
          <w:szCs w:val="24"/>
        </w:rPr>
        <w:t xml:space="preserve"> or service beneficiaries.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There are also many individuals in </w:t>
      </w:r>
      <w:r>
        <w:rPr>
          <w:rFonts w:ascii="Times New Roman" w:hAnsi="Times New Roman"/>
          <w:sz w:val="24"/>
          <w:szCs w:val="24"/>
        </w:rPr>
        <w:t xml:space="preserve">various social </w:t>
      </w:r>
      <w:r w:rsidRPr="007C426D">
        <w:rPr>
          <w:rFonts w:ascii="Times New Roman" w:hAnsi="Times New Roman"/>
          <w:sz w:val="24"/>
          <w:szCs w:val="24"/>
        </w:rPr>
        <w:t xml:space="preserve">positions who are not </w:t>
      </w:r>
      <w:r>
        <w:rPr>
          <w:rFonts w:ascii="Times New Roman" w:hAnsi="Times New Roman"/>
          <w:sz w:val="24"/>
          <w:szCs w:val="24"/>
        </w:rPr>
        <w:t xml:space="preserve">necessarily </w:t>
      </w:r>
      <w:r w:rsidRPr="007C426D">
        <w:rPr>
          <w:rFonts w:ascii="Times New Roman" w:hAnsi="Times New Roman"/>
          <w:sz w:val="24"/>
          <w:szCs w:val="24"/>
        </w:rPr>
        <w:t>clients of particular government programs</w:t>
      </w:r>
      <w:r>
        <w:rPr>
          <w:rFonts w:ascii="Times New Roman" w:hAnsi="Times New Roman"/>
          <w:sz w:val="24"/>
          <w:szCs w:val="24"/>
        </w:rPr>
        <w:t xml:space="preserve">, such as </w:t>
      </w:r>
      <w:r w:rsidRPr="007C426D">
        <w:rPr>
          <w:rFonts w:ascii="Times New Roman" w:hAnsi="Times New Roman"/>
          <w:sz w:val="24"/>
          <w:szCs w:val="24"/>
        </w:rPr>
        <w:t>voters, taxpayers</w:t>
      </w:r>
      <w:r>
        <w:rPr>
          <w:rFonts w:ascii="Times New Roman" w:hAnsi="Times New Roman"/>
          <w:sz w:val="24"/>
          <w:szCs w:val="24"/>
        </w:rPr>
        <w:t>,</w:t>
      </w:r>
      <w:r w:rsidRPr="007C426D">
        <w:rPr>
          <w:rFonts w:ascii="Times New Roman" w:hAnsi="Times New Roman"/>
          <w:sz w:val="24"/>
          <w:szCs w:val="24"/>
        </w:rPr>
        <w:t xml:space="preserve"> or </w:t>
      </w:r>
      <w:r>
        <w:rPr>
          <w:rFonts w:ascii="Times New Roman" w:hAnsi="Times New Roman"/>
          <w:sz w:val="24"/>
          <w:szCs w:val="24"/>
        </w:rPr>
        <w:t>concerned</w:t>
      </w:r>
      <w:r w:rsidRPr="007C426D">
        <w:rPr>
          <w:rFonts w:ascii="Times New Roman" w:hAnsi="Times New Roman"/>
          <w:sz w:val="24"/>
          <w:szCs w:val="24"/>
        </w:rPr>
        <w:t xml:space="preserve"> citizen</w:t>
      </w:r>
      <w:r>
        <w:rPr>
          <w:rFonts w:ascii="Times New Roman" w:hAnsi="Times New Roman"/>
          <w:sz w:val="24"/>
          <w:szCs w:val="24"/>
        </w:rPr>
        <w:t>s</w:t>
      </w:r>
      <w:r w:rsidRPr="007C426D">
        <w:rPr>
          <w:rFonts w:ascii="Times New Roman" w:hAnsi="Times New Roman"/>
          <w:sz w:val="24"/>
          <w:szCs w:val="24"/>
        </w:rPr>
        <w:t xml:space="preserve">. </w:t>
      </w:r>
      <w:r>
        <w:rPr>
          <w:rFonts w:ascii="Times New Roman" w:hAnsi="Times New Roman"/>
          <w:sz w:val="24"/>
          <w:szCs w:val="24"/>
        </w:rPr>
        <w:t>Because w</w:t>
      </w:r>
      <w:r w:rsidRPr="007C426D">
        <w:rPr>
          <w:rFonts w:ascii="Times New Roman" w:hAnsi="Times New Roman"/>
          <w:sz w:val="24"/>
          <w:szCs w:val="24"/>
        </w:rPr>
        <w:t xml:space="preserve">e </w:t>
      </w:r>
      <w:r>
        <w:rPr>
          <w:rFonts w:ascii="Times New Roman" w:hAnsi="Times New Roman"/>
          <w:sz w:val="24"/>
          <w:szCs w:val="24"/>
        </w:rPr>
        <w:t xml:space="preserve">are </w:t>
      </w:r>
      <w:r w:rsidRPr="007C426D">
        <w:rPr>
          <w:rFonts w:ascii="Times New Roman" w:hAnsi="Times New Roman"/>
          <w:sz w:val="24"/>
          <w:szCs w:val="24"/>
        </w:rPr>
        <w:t xml:space="preserve">often </w:t>
      </w:r>
      <w:r>
        <w:rPr>
          <w:rFonts w:ascii="Times New Roman" w:hAnsi="Times New Roman"/>
          <w:sz w:val="24"/>
          <w:szCs w:val="24"/>
        </w:rPr>
        <w:t>uncertain</w:t>
      </w:r>
      <w:r w:rsidRPr="007C426D">
        <w:rPr>
          <w:rFonts w:ascii="Times New Roman" w:hAnsi="Times New Roman"/>
          <w:sz w:val="24"/>
          <w:szCs w:val="24"/>
        </w:rPr>
        <w:t xml:space="preserve"> what values </w:t>
      </w:r>
      <w:r>
        <w:rPr>
          <w:rFonts w:ascii="Times New Roman" w:hAnsi="Times New Roman"/>
          <w:sz w:val="24"/>
          <w:szCs w:val="24"/>
        </w:rPr>
        <w:t xml:space="preserve">these </w:t>
      </w:r>
      <w:r w:rsidRPr="007C426D">
        <w:rPr>
          <w:rFonts w:ascii="Times New Roman" w:hAnsi="Times New Roman"/>
          <w:sz w:val="24"/>
          <w:szCs w:val="24"/>
        </w:rPr>
        <w:t xml:space="preserve">individual </w:t>
      </w:r>
      <w:r>
        <w:rPr>
          <w:rFonts w:ascii="Times New Roman" w:hAnsi="Times New Roman"/>
          <w:sz w:val="24"/>
          <w:szCs w:val="24"/>
        </w:rPr>
        <w:t>stakeholders</w:t>
      </w:r>
      <w:r w:rsidRPr="007C426D">
        <w:rPr>
          <w:rFonts w:ascii="Times New Roman" w:hAnsi="Times New Roman"/>
          <w:sz w:val="24"/>
          <w:szCs w:val="24"/>
        </w:rPr>
        <w:t xml:space="preserve"> would like to see achieved by and reflected in government operations</w:t>
      </w:r>
      <w:r>
        <w:rPr>
          <w:rFonts w:ascii="Times New Roman" w:hAnsi="Times New Roman"/>
          <w:sz w:val="24"/>
          <w:szCs w:val="24"/>
        </w:rPr>
        <w:t xml:space="preserve">, </w:t>
      </w:r>
      <w:r w:rsidRPr="007C426D">
        <w:rPr>
          <w:rFonts w:ascii="Times New Roman" w:hAnsi="Times New Roman"/>
          <w:sz w:val="24"/>
          <w:szCs w:val="24"/>
        </w:rPr>
        <w:t xml:space="preserve">we rely instead </w:t>
      </w:r>
      <w:r>
        <w:rPr>
          <w:rFonts w:ascii="Times New Roman" w:hAnsi="Times New Roman"/>
          <w:sz w:val="24"/>
          <w:szCs w:val="24"/>
        </w:rPr>
        <w:t>on</w:t>
      </w:r>
      <w:r w:rsidRPr="007C426D">
        <w:rPr>
          <w:rFonts w:ascii="Times New Roman" w:hAnsi="Times New Roman"/>
          <w:sz w:val="24"/>
          <w:szCs w:val="24"/>
        </w:rPr>
        <w:t xml:space="preserve"> a kind of collective utilitarianism in which we imagine that there is a public more or less appropriately constructed that can become articulate about what the public as a whole, or all of us acting as citizens rather </w:t>
      </w:r>
      <w:r w:rsidRPr="007C426D">
        <w:rPr>
          <w:rFonts w:ascii="Times New Roman" w:hAnsi="Times New Roman"/>
          <w:sz w:val="24"/>
          <w:szCs w:val="24"/>
        </w:rPr>
        <w:lastRenderedPageBreak/>
        <w:t xml:space="preserve">than clients want to see happen in </w:t>
      </w:r>
      <w:r>
        <w:rPr>
          <w:rFonts w:ascii="Times New Roman" w:hAnsi="Times New Roman"/>
          <w:sz w:val="24"/>
          <w:szCs w:val="24"/>
        </w:rPr>
        <w:t xml:space="preserve">government </w:t>
      </w:r>
      <w:r w:rsidRPr="007C426D">
        <w:rPr>
          <w:rFonts w:ascii="Times New Roman" w:hAnsi="Times New Roman"/>
          <w:sz w:val="24"/>
          <w:szCs w:val="24"/>
        </w:rPr>
        <w:t>operations. We call this legislating or public policy-making</w:t>
      </w:r>
      <w:r>
        <w:rPr>
          <w:rFonts w:ascii="Times New Roman" w:hAnsi="Times New Roman"/>
          <w:sz w:val="24"/>
          <w:szCs w:val="24"/>
        </w:rPr>
        <w:t>, a</w:t>
      </w:r>
      <w:r w:rsidRPr="007C426D">
        <w:rPr>
          <w:rFonts w:ascii="Times New Roman" w:hAnsi="Times New Roman"/>
          <w:sz w:val="24"/>
          <w:szCs w:val="24"/>
        </w:rPr>
        <w:t xml:space="preserve">nd it relies on </w:t>
      </w:r>
      <w:r>
        <w:rPr>
          <w:rFonts w:ascii="Times New Roman" w:hAnsi="Times New Roman"/>
          <w:sz w:val="24"/>
          <w:szCs w:val="24"/>
        </w:rPr>
        <w:t>there</w:t>
      </w:r>
      <w:r w:rsidRPr="007C426D">
        <w:rPr>
          <w:rFonts w:ascii="Times New Roman" w:hAnsi="Times New Roman"/>
          <w:sz w:val="24"/>
          <w:szCs w:val="24"/>
        </w:rPr>
        <w:t xml:space="preserve"> being both a collective entity that can express what the public values and the likelihood that what the public values consist</w:t>
      </w:r>
      <w:r>
        <w:rPr>
          <w:rFonts w:ascii="Times New Roman" w:hAnsi="Times New Roman"/>
          <w:sz w:val="24"/>
          <w:szCs w:val="24"/>
        </w:rPr>
        <w:t>s</w:t>
      </w:r>
      <w:r w:rsidRPr="007C426D">
        <w:rPr>
          <w:rFonts w:ascii="Times New Roman" w:hAnsi="Times New Roman"/>
          <w:sz w:val="24"/>
          <w:szCs w:val="24"/>
        </w:rPr>
        <w:t xml:space="preserve"> not only of individual client</w:t>
      </w:r>
      <w:r>
        <w:rPr>
          <w:rFonts w:ascii="Times New Roman" w:hAnsi="Times New Roman"/>
          <w:sz w:val="24"/>
          <w:szCs w:val="24"/>
        </w:rPr>
        <w:t xml:space="preserve"> satisfaction</w:t>
      </w:r>
      <w:r w:rsidRPr="007C426D">
        <w:rPr>
          <w:rFonts w:ascii="Times New Roman" w:hAnsi="Times New Roman"/>
          <w:sz w:val="24"/>
          <w:szCs w:val="24"/>
        </w:rPr>
        <w:t xml:space="preserve">, but </w:t>
      </w:r>
      <w:r>
        <w:rPr>
          <w:rFonts w:ascii="Times New Roman" w:hAnsi="Times New Roman"/>
          <w:sz w:val="24"/>
          <w:szCs w:val="24"/>
        </w:rPr>
        <w:t>also</w:t>
      </w:r>
      <w:r w:rsidRPr="007C426D">
        <w:rPr>
          <w:rFonts w:ascii="Times New Roman" w:hAnsi="Times New Roman"/>
          <w:sz w:val="24"/>
          <w:szCs w:val="24"/>
        </w:rPr>
        <w:t xml:space="preserve"> the achievement of desired social outcomes.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Given this</w:t>
      </w:r>
      <w:r>
        <w:rPr>
          <w:rFonts w:ascii="Times New Roman" w:hAnsi="Times New Roman"/>
          <w:sz w:val="24"/>
          <w:szCs w:val="24"/>
        </w:rPr>
        <w:t xml:space="preserve">, the </w:t>
      </w:r>
      <w:r w:rsidRPr="007C426D">
        <w:rPr>
          <w:rFonts w:ascii="Times New Roman" w:hAnsi="Times New Roman"/>
          <w:sz w:val="24"/>
          <w:szCs w:val="24"/>
        </w:rPr>
        <w:t xml:space="preserve">public value account </w:t>
      </w:r>
      <w:r>
        <w:rPr>
          <w:rFonts w:ascii="Times New Roman" w:hAnsi="Times New Roman"/>
          <w:sz w:val="24"/>
          <w:szCs w:val="24"/>
        </w:rPr>
        <w:t xml:space="preserve">begins with </w:t>
      </w:r>
      <w:r w:rsidRPr="007C426D">
        <w:rPr>
          <w:rFonts w:ascii="Times New Roman" w:hAnsi="Times New Roman"/>
          <w:sz w:val="24"/>
          <w:szCs w:val="24"/>
        </w:rPr>
        <w:t>financial costs on the left</w:t>
      </w:r>
      <w:r>
        <w:rPr>
          <w:rFonts w:ascii="Times New Roman" w:hAnsi="Times New Roman"/>
          <w:sz w:val="24"/>
          <w:szCs w:val="24"/>
        </w:rPr>
        <w:t>-</w:t>
      </w:r>
      <w:r w:rsidRPr="007C426D">
        <w:rPr>
          <w:rFonts w:ascii="Times New Roman" w:hAnsi="Times New Roman"/>
          <w:sz w:val="24"/>
          <w:szCs w:val="24"/>
        </w:rPr>
        <w:t xml:space="preserve">hand side of the ledger. </w:t>
      </w:r>
      <w:r>
        <w:rPr>
          <w:rFonts w:ascii="Times New Roman" w:hAnsi="Times New Roman"/>
          <w:sz w:val="24"/>
          <w:szCs w:val="24"/>
        </w:rPr>
        <w:t>T</w:t>
      </w:r>
      <w:r w:rsidRPr="007C426D">
        <w:rPr>
          <w:rFonts w:ascii="Times New Roman" w:hAnsi="Times New Roman"/>
          <w:sz w:val="24"/>
          <w:szCs w:val="24"/>
        </w:rPr>
        <w:t>he right</w:t>
      </w:r>
      <w:r>
        <w:rPr>
          <w:rFonts w:ascii="Times New Roman" w:hAnsi="Times New Roman"/>
          <w:sz w:val="24"/>
          <w:szCs w:val="24"/>
        </w:rPr>
        <w:t>-</w:t>
      </w:r>
      <w:r w:rsidRPr="007C426D">
        <w:rPr>
          <w:rFonts w:ascii="Times New Roman" w:hAnsi="Times New Roman"/>
          <w:sz w:val="24"/>
          <w:szCs w:val="24"/>
        </w:rPr>
        <w:t xml:space="preserve">hand </w:t>
      </w:r>
      <w:r>
        <w:rPr>
          <w:rFonts w:ascii="Times New Roman" w:hAnsi="Times New Roman"/>
          <w:sz w:val="24"/>
          <w:szCs w:val="24"/>
        </w:rPr>
        <w:t xml:space="preserve">side </w:t>
      </w:r>
      <w:r w:rsidRPr="007C426D">
        <w:rPr>
          <w:rFonts w:ascii="Times New Roman" w:hAnsi="Times New Roman"/>
          <w:sz w:val="24"/>
          <w:szCs w:val="24"/>
        </w:rPr>
        <w:t xml:space="preserve">of the ledger </w:t>
      </w:r>
      <w:r>
        <w:rPr>
          <w:rFonts w:ascii="Times New Roman" w:hAnsi="Times New Roman"/>
          <w:sz w:val="24"/>
          <w:szCs w:val="24"/>
        </w:rPr>
        <w:t>begins with client satisfaction b</w:t>
      </w:r>
      <w:r w:rsidRPr="007C426D">
        <w:rPr>
          <w:rFonts w:ascii="Times New Roman" w:hAnsi="Times New Roman"/>
          <w:sz w:val="24"/>
          <w:szCs w:val="24"/>
        </w:rPr>
        <w:t xml:space="preserve">ut </w:t>
      </w:r>
      <w:r>
        <w:rPr>
          <w:rFonts w:ascii="Times New Roman" w:hAnsi="Times New Roman"/>
          <w:sz w:val="24"/>
          <w:szCs w:val="24"/>
        </w:rPr>
        <w:t xml:space="preserve">adds </w:t>
      </w:r>
      <w:r w:rsidRPr="007C426D">
        <w:rPr>
          <w:rFonts w:ascii="Times New Roman" w:hAnsi="Times New Roman"/>
          <w:sz w:val="24"/>
          <w:szCs w:val="24"/>
        </w:rPr>
        <w:t xml:space="preserve">the more important idea </w:t>
      </w:r>
      <w:r>
        <w:rPr>
          <w:rFonts w:ascii="Times New Roman" w:hAnsi="Times New Roman"/>
          <w:sz w:val="24"/>
          <w:szCs w:val="24"/>
        </w:rPr>
        <w:t>of</w:t>
      </w:r>
      <w:r w:rsidRPr="007C426D">
        <w:rPr>
          <w:rFonts w:ascii="Times New Roman" w:hAnsi="Times New Roman"/>
          <w:sz w:val="24"/>
          <w:szCs w:val="24"/>
        </w:rPr>
        <w:t xml:space="preserve"> the specific</w:t>
      </w:r>
      <w:r>
        <w:rPr>
          <w:rFonts w:ascii="Times New Roman" w:hAnsi="Times New Roman"/>
          <w:sz w:val="24"/>
          <w:szCs w:val="24"/>
        </w:rPr>
        <w:t xml:space="preserve"> social outcomes that the public values as the mission or ultimate goals of government enterprises (Wilson, 1989)</w:t>
      </w:r>
      <w:r w:rsidRPr="007C426D">
        <w:rPr>
          <w:rFonts w:ascii="Times New Roman" w:hAnsi="Times New Roman"/>
          <w:sz w:val="24"/>
          <w:szCs w:val="24"/>
        </w:rPr>
        <w:t xml:space="preserve">. </w:t>
      </w:r>
      <w:r>
        <w:rPr>
          <w:rFonts w:ascii="Times New Roman" w:hAnsi="Times New Roman"/>
          <w:sz w:val="24"/>
          <w:szCs w:val="24"/>
        </w:rPr>
        <w:t>These basic elements of the public value account</w:t>
      </w:r>
      <w:r w:rsidRPr="007C426D">
        <w:rPr>
          <w:rFonts w:ascii="Times New Roman" w:hAnsi="Times New Roman"/>
          <w:sz w:val="24"/>
          <w:szCs w:val="24"/>
        </w:rPr>
        <w:t xml:space="preserve"> </w:t>
      </w:r>
      <w:r>
        <w:rPr>
          <w:rFonts w:ascii="Times New Roman" w:hAnsi="Times New Roman"/>
          <w:sz w:val="24"/>
          <w:szCs w:val="24"/>
        </w:rPr>
        <w:t xml:space="preserve">give citizens and taxpayers </w:t>
      </w:r>
      <w:r w:rsidRPr="007C426D">
        <w:rPr>
          <w:rFonts w:ascii="Times New Roman" w:hAnsi="Times New Roman"/>
          <w:sz w:val="24"/>
          <w:szCs w:val="24"/>
        </w:rPr>
        <w:t xml:space="preserve">an idea of cost effectiveness in achieving a desired social goal, with some attention to the satisfaction </w:t>
      </w:r>
      <w:r>
        <w:rPr>
          <w:rFonts w:ascii="Times New Roman" w:hAnsi="Times New Roman"/>
          <w:sz w:val="24"/>
          <w:szCs w:val="24"/>
        </w:rPr>
        <w:t>of individual clients</w:t>
      </w:r>
      <w:r w:rsidRPr="007C426D">
        <w:rPr>
          <w:rFonts w:ascii="Times New Roman" w:hAnsi="Times New Roman"/>
          <w:sz w:val="24"/>
          <w:szCs w:val="24"/>
        </w:rPr>
        <w:t>. (Taxpayers are presumably mollified by the inclusion of a focus on cost, and citizens, we hope, are satisfied with the concern give to both cost and valued social result--just as corporate shareholders would be in interested in overall profit.)</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The next step, however, is to recognize th</w:t>
      </w:r>
      <w:r>
        <w:rPr>
          <w:rFonts w:ascii="Times New Roman" w:hAnsi="Times New Roman"/>
          <w:sz w:val="24"/>
          <w:szCs w:val="24"/>
        </w:rPr>
        <w:t>e use of</w:t>
      </w:r>
      <w:r w:rsidRPr="007C426D">
        <w:rPr>
          <w:rFonts w:ascii="Times New Roman" w:hAnsi="Times New Roman"/>
          <w:sz w:val="24"/>
          <w:szCs w:val="24"/>
        </w:rPr>
        <w:t xml:space="preserve"> authority as an asset, and to </w:t>
      </w:r>
      <w:r>
        <w:rPr>
          <w:rFonts w:ascii="Times New Roman" w:hAnsi="Times New Roman"/>
          <w:sz w:val="24"/>
          <w:szCs w:val="24"/>
        </w:rPr>
        <w:t>note</w:t>
      </w:r>
      <w:r w:rsidRPr="007C426D">
        <w:rPr>
          <w:rFonts w:ascii="Times New Roman" w:hAnsi="Times New Roman"/>
          <w:sz w:val="24"/>
          <w:szCs w:val="24"/>
        </w:rPr>
        <w:t xml:space="preserve"> how much authority is </w:t>
      </w:r>
      <w:r>
        <w:rPr>
          <w:rFonts w:ascii="Times New Roman" w:hAnsi="Times New Roman"/>
          <w:sz w:val="24"/>
          <w:szCs w:val="24"/>
        </w:rPr>
        <w:t>engaged</w:t>
      </w:r>
      <w:r w:rsidRPr="007C426D">
        <w:rPr>
          <w:rFonts w:ascii="Times New Roman" w:hAnsi="Times New Roman"/>
          <w:sz w:val="24"/>
          <w:szCs w:val="24"/>
        </w:rPr>
        <w:t xml:space="preserve"> in any particular government enterprise. It may seem odd to think of the use of authority and force as a quantitative idea, but </w:t>
      </w:r>
      <w:r>
        <w:rPr>
          <w:rFonts w:ascii="Times New Roman" w:hAnsi="Times New Roman"/>
          <w:sz w:val="24"/>
          <w:szCs w:val="24"/>
        </w:rPr>
        <w:t xml:space="preserve">it is not hard to reckon </w:t>
      </w:r>
      <w:r w:rsidRPr="007C426D">
        <w:rPr>
          <w:rFonts w:ascii="Times New Roman" w:hAnsi="Times New Roman"/>
          <w:sz w:val="24"/>
          <w:szCs w:val="24"/>
        </w:rPr>
        <w:t>the degree of force used to promote compliance with particular obligations</w:t>
      </w:r>
      <w:r>
        <w:rPr>
          <w:rFonts w:ascii="Times New Roman" w:hAnsi="Times New Roman"/>
          <w:sz w:val="24"/>
          <w:szCs w:val="24"/>
        </w:rPr>
        <w:t xml:space="preserve"> or</w:t>
      </w:r>
      <w:r w:rsidRPr="007C426D">
        <w:rPr>
          <w:rFonts w:ascii="Times New Roman" w:hAnsi="Times New Roman"/>
          <w:sz w:val="24"/>
          <w:szCs w:val="24"/>
        </w:rPr>
        <w:t xml:space="preserve"> the magnitude of the burden that is imposed by any given regulation. We can even </w:t>
      </w:r>
      <w:r>
        <w:rPr>
          <w:rFonts w:ascii="Times New Roman" w:hAnsi="Times New Roman"/>
          <w:sz w:val="24"/>
          <w:szCs w:val="24"/>
        </w:rPr>
        <w:t>estimate the</w:t>
      </w:r>
      <w:r w:rsidRPr="007C426D">
        <w:rPr>
          <w:rFonts w:ascii="Times New Roman" w:hAnsi="Times New Roman"/>
          <w:sz w:val="24"/>
          <w:szCs w:val="24"/>
        </w:rPr>
        <w:t xml:space="preserve"> financial costs of enforcement and compliance. And on occasion, when the government is forced to pay compensation to those whose rights were violated, we can get a direct estimate of the financial </w:t>
      </w:r>
      <w:r>
        <w:rPr>
          <w:rFonts w:ascii="Times New Roman" w:hAnsi="Times New Roman"/>
          <w:sz w:val="24"/>
          <w:szCs w:val="24"/>
        </w:rPr>
        <w:t xml:space="preserve">cost </w:t>
      </w:r>
      <w:r w:rsidRPr="007C426D">
        <w:rPr>
          <w:rFonts w:ascii="Times New Roman" w:hAnsi="Times New Roman"/>
          <w:sz w:val="24"/>
          <w:szCs w:val="24"/>
        </w:rPr>
        <w:t>of an improper use of force</w:t>
      </w:r>
      <w:r>
        <w:rPr>
          <w:rFonts w:ascii="Times New Roman" w:hAnsi="Times New Roman"/>
          <w:sz w:val="24"/>
          <w:szCs w:val="24"/>
        </w:rPr>
        <w:t xml:space="preserve">, which could help us </w:t>
      </w:r>
      <w:r w:rsidRPr="007C426D">
        <w:rPr>
          <w:rFonts w:ascii="Times New Roman" w:hAnsi="Times New Roman"/>
          <w:sz w:val="24"/>
          <w:szCs w:val="24"/>
        </w:rPr>
        <w:t xml:space="preserve">monetize other abuses of authority. </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Once</w:t>
      </w:r>
      <w:r w:rsidRPr="007C426D">
        <w:rPr>
          <w:rFonts w:ascii="Times New Roman" w:hAnsi="Times New Roman"/>
          <w:sz w:val="24"/>
          <w:szCs w:val="24"/>
        </w:rPr>
        <w:t xml:space="preserve"> we recognize </w:t>
      </w:r>
      <w:r>
        <w:rPr>
          <w:rFonts w:ascii="Times New Roman" w:hAnsi="Times New Roman"/>
          <w:sz w:val="24"/>
          <w:szCs w:val="24"/>
        </w:rPr>
        <w:t xml:space="preserve">the use of </w:t>
      </w:r>
      <w:r w:rsidRPr="007C426D">
        <w:rPr>
          <w:rFonts w:ascii="Times New Roman" w:hAnsi="Times New Roman"/>
          <w:sz w:val="24"/>
          <w:szCs w:val="24"/>
        </w:rPr>
        <w:t>force</w:t>
      </w:r>
      <w:r>
        <w:rPr>
          <w:rFonts w:ascii="Times New Roman" w:hAnsi="Times New Roman"/>
          <w:sz w:val="24"/>
          <w:szCs w:val="24"/>
        </w:rPr>
        <w:t xml:space="preserve"> as a cost in government operations</w:t>
      </w:r>
      <w:r w:rsidRPr="007C426D">
        <w:rPr>
          <w:rFonts w:ascii="Times New Roman" w:hAnsi="Times New Roman"/>
          <w:sz w:val="24"/>
          <w:szCs w:val="24"/>
        </w:rPr>
        <w:t xml:space="preserve">, we have to begin accounting for the fairness with which the government acts and the degree to which its policies </w:t>
      </w:r>
      <w:r w:rsidRPr="007C426D">
        <w:rPr>
          <w:rFonts w:ascii="Times New Roman" w:hAnsi="Times New Roman"/>
          <w:sz w:val="24"/>
          <w:szCs w:val="24"/>
        </w:rPr>
        <w:lastRenderedPageBreak/>
        <w:t xml:space="preserve">are pushing the society towards one or more particular images of a good and just society. </w:t>
      </w:r>
      <w:r>
        <w:rPr>
          <w:rFonts w:ascii="Times New Roman" w:hAnsi="Times New Roman"/>
          <w:sz w:val="24"/>
          <w:szCs w:val="24"/>
        </w:rPr>
        <w:t>As noted previously, in</w:t>
      </w:r>
      <w:r w:rsidRPr="007C426D">
        <w:rPr>
          <w:rFonts w:ascii="Times New Roman" w:hAnsi="Times New Roman"/>
          <w:sz w:val="24"/>
          <w:szCs w:val="24"/>
        </w:rPr>
        <w:t xml:space="preserve"> a democratic society, the use of state authority always has to</w:t>
      </w:r>
      <w:r>
        <w:rPr>
          <w:rFonts w:ascii="Times New Roman" w:hAnsi="Times New Roman"/>
          <w:sz w:val="24"/>
          <w:szCs w:val="24"/>
        </w:rPr>
        <w:t xml:space="preserve"> be</w:t>
      </w:r>
      <w:r w:rsidRPr="007C426D">
        <w:rPr>
          <w:rFonts w:ascii="Times New Roman" w:hAnsi="Times New Roman"/>
          <w:sz w:val="24"/>
          <w:szCs w:val="24"/>
        </w:rPr>
        <w:t xml:space="preserve"> justified. It cannot be used arbitrarily or unfairly. There has to be a reason, and the reason has to be a general rule that applies to all</w:t>
      </w:r>
      <w:r>
        <w:rPr>
          <w:rFonts w:ascii="Times New Roman" w:hAnsi="Times New Roman"/>
          <w:sz w:val="24"/>
          <w:szCs w:val="24"/>
        </w:rPr>
        <w:t xml:space="preserve"> (Tyler, 2006)</w:t>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Obviously, it is much easier to account for fairness in government access than its success in producing other important aspects of justice. But given that these matters of justice and fairness show up all the time in discussions about how government agencies are performing, it </w:t>
      </w:r>
      <w:r>
        <w:rPr>
          <w:rFonts w:ascii="Times New Roman" w:hAnsi="Times New Roman"/>
          <w:sz w:val="24"/>
          <w:szCs w:val="24"/>
        </w:rPr>
        <w:t>is essential to</w:t>
      </w:r>
      <w:r w:rsidRPr="007C426D">
        <w:rPr>
          <w:rFonts w:ascii="Times New Roman" w:hAnsi="Times New Roman"/>
          <w:sz w:val="24"/>
          <w:szCs w:val="24"/>
        </w:rPr>
        <w:t xml:space="preserve"> </w:t>
      </w:r>
      <w:r>
        <w:rPr>
          <w:rFonts w:ascii="Times New Roman" w:hAnsi="Times New Roman"/>
          <w:sz w:val="24"/>
          <w:szCs w:val="24"/>
        </w:rPr>
        <w:t xml:space="preserve">consider </w:t>
      </w:r>
      <w:r w:rsidRPr="007C426D">
        <w:rPr>
          <w:rFonts w:ascii="Times New Roman" w:hAnsi="Times New Roman"/>
          <w:sz w:val="24"/>
          <w:szCs w:val="24"/>
        </w:rPr>
        <w:t>what facts could be gathered</w:t>
      </w:r>
      <w:r>
        <w:rPr>
          <w:rFonts w:ascii="Times New Roman" w:hAnsi="Times New Roman"/>
          <w:sz w:val="24"/>
          <w:szCs w:val="24"/>
        </w:rPr>
        <w:t xml:space="preserve"> to show progress or problems on these dimensions of value</w:t>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Taken together, the interests in financial costs to government, the achievement of collectively desired outcomes, the satisfaction of individual clients, the degree to which state authority was being used, and the degree to which government agencies were acting fairly and helping to achieve a just as well as a prosperous society would produce a public value account like the one pictured in Figure </w:t>
      </w:r>
      <w:r>
        <w:rPr>
          <w:rFonts w:ascii="Times New Roman" w:hAnsi="Times New Roman"/>
          <w:sz w:val="24"/>
          <w:szCs w:val="24"/>
        </w:rPr>
        <w:t>2</w:t>
      </w:r>
      <w:r w:rsidRPr="007C426D">
        <w:rPr>
          <w:rFonts w:ascii="Times New Roman" w:hAnsi="Times New Roman"/>
          <w:sz w:val="24"/>
          <w:szCs w:val="24"/>
        </w:rPr>
        <w:t xml:space="preserve">. </w:t>
      </w:r>
    </w:p>
    <w:p w:rsidR="00651B54" w:rsidRDefault="00651B54" w:rsidP="00651B54">
      <w:pPr>
        <w:spacing w:after="0" w:line="480" w:lineRule="auto"/>
        <w:contextualSpacing/>
        <w:rPr>
          <w:rFonts w:ascii="Times New Roman" w:hAnsi="Times New Roman"/>
          <w:sz w:val="24"/>
          <w:szCs w:val="24"/>
        </w:rPr>
      </w:pPr>
      <w:r>
        <w:rPr>
          <w:rFonts w:ascii="Times New Roman" w:hAnsi="Times New Roman"/>
          <w:sz w:val="24"/>
          <w:szCs w:val="24"/>
        </w:rPr>
        <w:tab/>
        <w:t>[Figure 2 About Here]</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In addition to the categories described above, this public value account includes</w:t>
      </w:r>
      <w:r w:rsidRPr="007C426D">
        <w:rPr>
          <w:rFonts w:ascii="Times New Roman" w:hAnsi="Times New Roman"/>
          <w:sz w:val="24"/>
          <w:szCs w:val="24"/>
        </w:rPr>
        <w:t xml:space="preserve"> the idea that a public organization might want to </w:t>
      </w:r>
      <w:r>
        <w:rPr>
          <w:rFonts w:ascii="Times New Roman" w:hAnsi="Times New Roman"/>
          <w:sz w:val="24"/>
          <w:szCs w:val="24"/>
        </w:rPr>
        <w:t>make</w:t>
      </w:r>
      <w:r w:rsidRPr="007C426D">
        <w:rPr>
          <w:rFonts w:ascii="Times New Roman" w:hAnsi="Times New Roman"/>
          <w:sz w:val="24"/>
          <w:szCs w:val="24"/>
        </w:rPr>
        <w:t xml:space="preserve"> room in the accounting scheme for recognizing </w:t>
      </w:r>
      <w:r>
        <w:rPr>
          <w:rFonts w:ascii="Times New Roman" w:hAnsi="Times New Roman"/>
          <w:sz w:val="24"/>
          <w:szCs w:val="24"/>
        </w:rPr>
        <w:t xml:space="preserve">unintended and </w:t>
      </w:r>
      <w:r w:rsidRPr="007C426D">
        <w:rPr>
          <w:rFonts w:ascii="Times New Roman" w:hAnsi="Times New Roman"/>
          <w:sz w:val="24"/>
          <w:szCs w:val="24"/>
        </w:rPr>
        <w:t xml:space="preserve">unanticipated good and bad effects of its activities. </w:t>
      </w:r>
      <w:r>
        <w:rPr>
          <w:rFonts w:ascii="Times New Roman" w:hAnsi="Times New Roman"/>
          <w:sz w:val="24"/>
          <w:szCs w:val="24"/>
        </w:rPr>
        <w:t>W</w:t>
      </w:r>
      <w:r w:rsidRPr="007C426D">
        <w:rPr>
          <w:rFonts w:ascii="Times New Roman" w:hAnsi="Times New Roman"/>
          <w:sz w:val="24"/>
          <w:szCs w:val="24"/>
        </w:rPr>
        <w:t xml:space="preserve">hen the government </w:t>
      </w:r>
      <w:r>
        <w:rPr>
          <w:rFonts w:ascii="Times New Roman" w:hAnsi="Times New Roman"/>
          <w:sz w:val="24"/>
          <w:szCs w:val="24"/>
        </w:rPr>
        <w:t xml:space="preserve">acts, surprising outcomes that </w:t>
      </w:r>
      <w:r w:rsidRPr="007C426D">
        <w:rPr>
          <w:rFonts w:ascii="Times New Roman" w:hAnsi="Times New Roman"/>
          <w:sz w:val="24"/>
          <w:szCs w:val="24"/>
        </w:rPr>
        <w:t>matter to individuals</w:t>
      </w:r>
      <w:r>
        <w:rPr>
          <w:rFonts w:ascii="Times New Roman" w:hAnsi="Times New Roman"/>
          <w:sz w:val="24"/>
          <w:szCs w:val="24"/>
        </w:rPr>
        <w:t xml:space="preserve"> often occur</w:t>
      </w:r>
      <w:r w:rsidRPr="007C426D">
        <w:rPr>
          <w:rFonts w:ascii="Times New Roman" w:hAnsi="Times New Roman"/>
          <w:sz w:val="24"/>
          <w:szCs w:val="24"/>
        </w:rPr>
        <w:t xml:space="preserve">, and </w:t>
      </w:r>
      <w:r>
        <w:rPr>
          <w:rFonts w:ascii="Times New Roman" w:hAnsi="Times New Roman"/>
          <w:sz w:val="24"/>
          <w:szCs w:val="24"/>
        </w:rPr>
        <w:t>a complete public value account needs</w:t>
      </w:r>
      <w:r w:rsidRPr="007C426D">
        <w:rPr>
          <w:rFonts w:ascii="Times New Roman" w:hAnsi="Times New Roman"/>
          <w:sz w:val="24"/>
          <w:szCs w:val="24"/>
        </w:rPr>
        <w:t xml:space="preserve"> </w:t>
      </w:r>
      <w:r>
        <w:rPr>
          <w:rFonts w:ascii="Times New Roman" w:hAnsi="Times New Roman"/>
          <w:sz w:val="24"/>
          <w:szCs w:val="24"/>
        </w:rPr>
        <w:t>such</w:t>
      </w:r>
      <w:r w:rsidRPr="007C426D">
        <w:rPr>
          <w:rFonts w:ascii="Times New Roman" w:hAnsi="Times New Roman"/>
          <w:sz w:val="24"/>
          <w:szCs w:val="24"/>
        </w:rPr>
        <w:t xml:space="preserve"> category </w:t>
      </w:r>
      <w:r>
        <w:rPr>
          <w:rFonts w:ascii="Times New Roman" w:hAnsi="Times New Roman"/>
          <w:sz w:val="24"/>
          <w:szCs w:val="24"/>
        </w:rPr>
        <w:t xml:space="preserve">to allow a public organization to </w:t>
      </w:r>
      <w:r w:rsidRPr="007C426D">
        <w:rPr>
          <w:rFonts w:ascii="Times New Roman" w:hAnsi="Times New Roman"/>
          <w:sz w:val="24"/>
          <w:szCs w:val="24"/>
        </w:rPr>
        <w:t xml:space="preserve">learn more about the consequences of </w:t>
      </w:r>
      <w:r>
        <w:rPr>
          <w:rFonts w:ascii="Times New Roman" w:hAnsi="Times New Roman"/>
          <w:sz w:val="24"/>
          <w:szCs w:val="24"/>
        </w:rPr>
        <w:t>its actions</w:t>
      </w:r>
      <w:r w:rsidRPr="007C426D">
        <w:rPr>
          <w:rFonts w:ascii="Times New Roman" w:hAnsi="Times New Roman"/>
          <w:sz w:val="24"/>
          <w:szCs w:val="24"/>
        </w:rPr>
        <w:t>. It</w:t>
      </w:r>
      <w:r>
        <w:rPr>
          <w:rFonts w:ascii="Times New Roman" w:hAnsi="Times New Roman"/>
          <w:sz w:val="24"/>
          <w:szCs w:val="24"/>
        </w:rPr>
        <w:t xml:space="preserve"> should</w:t>
      </w:r>
      <w:r w:rsidRPr="007C426D">
        <w:rPr>
          <w:rFonts w:ascii="Times New Roman" w:hAnsi="Times New Roman"/>
          <w:sz w:val="24"/>
          <w:szCs w:val="24"/>
        </w:rPr>
        <w:t xml:space="preserve"> also create room to </w:t>
      </w:r>
      <w:r>
        <w:rPr>
          <w:rFonts w:ascii="Times New Roman" w:hAnsi="Times New Roman"/>
          <w:sz w:val="24"/>
          <w:szCs w:val="24"/>
        </w:rPr>
        <w:t xml:space="preserve">change and </w:t>
      </w:r>
      <w:r w:rsidRPr="007C426D">
        <w:rPr>
          <w:rFonts w:ascii="Times New Roman" w:hAnsi="Times New Roman"/>
          <w:sz w:val="24"/>
          <w:szCs w:val="24"/>
        </w:rPr>
        <w:t>adapt collective idea</w:t>
      </w:r>
      <w:r>
        <w:rPr>
          <w:rFonts w:ascii="Times New Roman" w:hAnsi="Times New Roman"/>
          <w:sz w:val="24"/>
          <w:szCs w:val="24"/>
        </w:rPr>
        <w:t>s</w:t>
      </w:r>
      <w:r w:rsidRPr="007C426D">
        <w:rPr>
          <w:rFonts w:ascii="Times New Roman" w:hAnsi="Times New Roman"/>
          <w:sz w:val="24"/>
          <w:szCs w:val="24"/>
        </w:rPr>
        <w:t xml:space="preserve"> of what values</w:t>
      </w:r>
      <w:r>
        <w:rPr>
          <w:rFonts w:ascii="Times New Roman" w:hAnsi="Times New Roman"/>
          <w:sz w:val="24"/>
          <w:szCs w:val="24"/>
        </w:rPr>
        <w:t xml:space="preserve"> the public</w:t>
      </w:r>
      <w:r w:rsidRPr="007C426D">
        <w:rPr>
          <w:rFonts w:ascii="Times New Roman" w:hAnsi="Times New Roman"/>
          <w:sz w:val="24"/>
          <w:szCs w:val="24"/>
        </w:rPr>
        <w:t xml:space="preserve"> want</w:t>
      </w:r>
      <w:r>
        <w:rPr>
          <w:rFonts w:ascii="Times New Roman" w:hAnsi="Times New Roman"/>
          <w:sz w:val="24"/>
          <w:szCs w:val="24"/>
        </w:rPr>
        <w:t>s</w:t>
      </w:r>
      <w:r w:rsidRPr="007C426D">
        <w:rPr>
          <w:rFonts w:ascii="Times New Roman" w:hAnsi="Times New Roman"/>
          <w:sz w:val="24"/>
          <w:szCs w:val="24"/>
        </w:rPr>
        <w:t xml:space="preserve"> the organization to achieve. </w:t>
      </w:r>
    </w:p>
    <w:p w:rsidR="00651B54" w:rsidRDefault="00651B54" w:rsidP="00651B54">
      <w:pPr>
        <w:spacing w:after="0" w:line="480" w:lineRule="auto"/>
        <w:ind w:firstLine="720"/>
        <w:contextualSpacing/>
        <w:rPr>
          <w:rFonts w:ascii="Times New Roman" w:hAnsi="Times New Roman"/>
          <w:sz w:val="24"/>
          <w:szCs w:val="24"/>
        </w:rPr>
      </w:pPr>
      <w:r w:rsidRPr="00D37F43">
        <w:rPr>
          <w:rFonts w:ascii="Times New Roman" w:hAnsi="Times New Roman"/>
          <w:sz w:val="24"/>
          <w:szCs w:val="24"/>
        </w:rPr>
        <w:lastRenderedPageBreak/>
        <w:t>The challenge, of course, is to begin filling in this abstract frame with more particular ideas about public value</w:t>
      </w:r>
      <w:r>
        <w:rPr>
          <w:rFonts w:ascii="Times New Roman" w:hAnsi="Times New Roman"/>
          <w:sz w:val="24"/>
          <w:szCs w:val="24"/>
        </w:rPr>
        <w:t xml:space="preserve"> </w:t>
      </w:r>
      <w:r w:rsidRPr="00D37F43">
        <w:rPr>
          <w:rFonts w:ascii="Times New Roman" w:hAnsi="Times New Roman"/>
          <w:sz w:val="24"/>
          <w:szCs w:val="24"/>
        </w:rPr>
        <w:t>and</w:t>
      </w:r>
      <w:r>
        <w:rPr>
          <w:rFonts w:ascii="Times New Roman" w:hAnsi="Times New Roman"/>
          <w:sz w:val="24"/>
          <w:szCs w:val="24"/>
        </w:rPr>
        <w:t xml:space="preserve"> </w:t>
      </w:r>
      <w:r w:rsidRPr="00D37F43">
        <w:rPr>
          <w:rFonts w:ascii="Times New Roman" w:hAnsi="Times New Roman"/>
          <w:sz w:val="24"/>
          <w:szCs w:val="24"/>
        </w:rPr>
        <w:t>concrete measures that could capture the degree to which these values were actually being produced in the world</w:t>
      </w:r>
      <w:r>
        <w:rPr>
          <w:rFonts w:ascii="Times New Roman" w:hAnsi="Times New Roman"/>
          <w:sz w:val="24"/>
          <w:szCs w:val="24"/>
        </w:rPr>
        <w:t xml:space="preserve">, </w:t>
      </w:r>
      <w:r w:rsidRPr="00D37F43">
        <w:rPr>
          <w:rFonts w:ascii="Times New Roman" w:hAnsi="Times New Roman"/>
          <w:sz w:val="24"/>
          <w:szCs w:val="24"/>
        </w:rPr>
        <w:t xml:space="preserve">agency by agency. Perhaps over time, certain classes of agencies such as police departments, schools, or social service agencies, may develop concepts of value and systems of measurement specific to their particular kind of work. That would be </w:t>
      </w:r>
      <w:r>
        <w:rPr>
          <w:rFonts w:ascii="Times New Roman" w:hAnsi="Times New Roman"/>
          <w:sz w:val="24"/>
          <w:szCs w:val="24"/>
        </w:rPr>
        <w:t xml:space="preserve">a </w:t>
      </w:r>
      <w:r w:rsidRPr="00D37F43">
        <w:rPr>
          <w:rFonts w:ascii="Times New Roman" w:hAnsi="Times New Roman"/>
          <w:sz w:val="24"/>
          <w:szCs w:val="24"/>
        </w:rPr>
        <w:t xml:space="preserve">welcome development, since we could then begin to codify practices, improve measures, and make comparisons among different agencies in the same line of business in the interest of learning how to </w:t>
      </w:r>
      <w:r>
        <w:rPr>
          <w:rFonts w:ascii="Times New Roman" w:hAnsi="Times New Roman"/>
          <w:sz w:val="24"/>
          <w:szCs w:val="24"/>
        </w:rPr>
        <w:t>improve performance</w:t>
      </w:r>
      <w:r w:rsidRPr="00D37F43">
        <w:rPr>
          <w:rFonts w:ascii="Times New Roman" w:hAnsi="Times New Roman"/>
          <w:sz w:val="24"/>
          <w:szCs w:val="24"/>
        </w:rPr>
        <w:t>. Once data began being collected in similar systems capturing different dimensions of performance, we might actually be able to see how much of what particular values could be produced using existing operational methods. This would reveal what economists describe as the production possibility frontier for each public</w:t>
      </w:r>
      <w:r>
        <w:rPr>
          <w:rFonts w:ascii="Times New Roman" w:hAnsi="Times New Roman"/>
          <w:sz w:val="24"/>
          <w:szCs w:val="24"/>
        </w:rPr>
        <w:t>-</w:t>
      </w:r>
      <w:r w:rsidRPr="00D37F43">
        <w:rPr>
          <w:rFonts w:ascii="Times New Roman" w:hAnsi="Times New Roman"/>
          <w:sz w:val="24"/>
          <w:szCs w:val="24"/>
        </w:rPr>
        <w:t xml:space="preserve">sector industry. It would also show us which particular agencies are defining the frontier for particular industries, and </w:t>
      </w:r>
      <w:r>
        <w:rPr>
          <w:rFonts w:ascii="Times New Roman" w:hAnsi="Times New Roman"/>
          <w:sz w:val="24"/>
          <w:szCs w:val="24"/>
        </w:rPr>
        <w:t>which</w:t>
      </w:r>
      <w:r w:rsidRPr="00D37F43">
        <w:rPr>
          <w:rFonts w:ascii="Times New Roman" w:hAnsi="Times New Roman"/>
          <w:sz w:val="24"/>
          <w:szCs w:val="24"/>
        </w:rPr>
        <w:t xml:space="preserve"> have room to improve on all dimensions</w:t>
      </w:r>
      <w:r>
        <w:rPr>
          <w:rFonts w:ascii="Times New Roman" w:hAnsi="Times New Roman"/>
          <w:sz w:val="24"/>
          <w:szCs w:val="24"/>
        </w:rPr>
        <w:t xml:space="preserve">. </w:t>
      </w:r>
      <w:r w:rsidRPr="00D37F43">
        <w:rPr>
          <w:rFonts w:ascii="Times New Roman" w:hAnsi="Times New Roman"/>
          <w:sz w:val="24"/>
          <w:szCs w:val="24"/>
        </w:rPr>
        <w:t>But the start is to see if we can outline in sharper and sharper detail the target we are trying to hit: a reasonably satisfying conceptual definition of public value.</w:t>
      </w:r>
    </w:p>
    <w:p w:rsidR="00651B54" w:rsidRPr="00D37F43"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IV. </w:t>
      </w:r>
      <w:r w:rsidRPr="00D37F43">
        <w:rPr>
          <w:rFonts w:ascii="Times New Roman" w:hAnsi="Times New Roman"/>
          <w:sz w:val="24"/>
          <w:szCs w:val="24"/>
        </w:rPr>
        <w:t>Developing a Public Value Scorecard</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In the effort to truly improve the performance of government organization, however, the public value account</w:t>
      </w:r>
      <w:r w:rsidRPr="007C426D">
        <w:rPr>
          <w:rFonts w:ascii="Times New Roman" w:hAnsi="Times New Roman"/>
          <w:sz w:val="24"/>
          <w:szCs w:val="24"/>
        </w:rPr>
        <w:t xml:space="preserve"> is just the first step. Just as private</w:t>
      </w:r>
      <w:r>
        <w:rPr>
          <w:rFonts w:ascii="Times New Roman" w:hAnsi="Times New Roman"/>
          <w:sz w:val="24"/>
          <w:szCs w:val="24"/>
        </w:rPr>
        <w:t>-</w:t>
      </w:r>
      <w:r w:rsidRPr="007C426D">
        <w:rPr>
          <w:rFonts w:ascii="Times New Roman" w:hAnsi="Times New Roman"/>
          <w:sz w:val="24"/>
          <w:szCs w:val="24"/>
        </w:rPr>
        <w:t xml:space="preserve">sector managers learned that their financial accounts alone were </w:t>
      </w:r>
      <w:r>
        <w:rPr>
          <w:rFonts w:ascii="Times New Roman" w:hAnsi="Times New Roman"/>
          <w:sz w:val="24"/>
          <w:szCs w:val="24"/>
        </w:rPr>
        <w:t xml:space="preserve">too focused on end products and past performance to provide an </w:t>
      </w:r>
      <w:r w:rsidRPr="007C426D">
        <w:rPr>
          <w:rFonts w:ascii="Times New Roman" w:hAnsi="Times New Roman"/>
          <w:sz w:val="24"/>
          <w:szCs w:val="24"/>
        </w:rPr>
        <w:t>inadequate basis for evaluating and managing the</w:t>
      </w:r>
      <w:r>
        <w:rPr>
          <w:rFonts w:ascii="Times New Roman" w:hAnsi="Times New Roman"/>
          <w:sz w:val="24"/>
          <w:szCs w:val="24"/>
        </w:rPr>
        <w:t>ir organizations’</w:t>
      </w:r>
      <w:r w:rsidRPr="007C426D">
        <w:rPr>
          <w:rFonts w:ascii="Times New Roman" w:hAnsi="Times New Roman"/>
          <w:sz w:val="24"/>
          <w:szCs w:val="24"/>
        </w:rPr>
        <w:t xml:space="preserve"> performance, so public sector managers might learn that they need something more than the public value account to manage their enterprises. </w:t>
      </w:r>
      <w:r>
        <w:rPr>
          <w:rFonts w:ascii="Times New Roman" w:hAnsi="Times New Roman"/>
          <w:sz w:val="24"/>
          <w:szCs w:val="24"/>
        </w:rPr>
        <w:t xml:space="preserve">Drawing with gratitude on </w:t>
      </w:r>
      <w:r w:rsidRPr="007C426D">
        <w:rPr>
          <w:rFonts w:ascii="Times New Roman" w:hAnsi="Times New Roman"/>
          <w:sz w:val="24"/>
          <w:szCs w:val="24"/>
        </w:rPr>
        <w:t>the example of Kaplan and Norton, I proposed</w:t>
      </w:r>
      <w:r>
        <w:rPr>
          <w:rFonts w:ascii="Times New Roman" w:hAnsi="Times New Roman"/>
          <w:sz w:val="24"/>
          <w:szCs w:val="24"/>
        </w:rPr>
        <w:t xml:space="preserve"> in </w:t>
      </w:r>
      <w:r>
        <w:rPr>
          <w:rFonts w:ascii="Times New Roman" w:hAnsi="Times New Roman"/>
          <w:i/>
          <w:sz w:val="24"/>
          <w:szCs w:val="24"/>
        </w:rPr>
        <w:t>Recognizing Public Value</w:t>
      </w:r>
      <w:r w:rsidRPr="007C426D">
        <w:rPr>
          <w:rFonts w:ascii="Times New Roman" w:hAnsi="Times New Roman"/>
          <w:sz w:val="24"/>
          <w:szCs w:val="24"/>
        </w:rPr>
        <w:t xml:space="preserve"> the creation of a </w:t>
      </w:r>
      <w:r>
        <w:rPr>
          <w:rFonts w:ascii="Times New Roman" w:hAnsi="Times New Roman"/>
          <w:sz w:val="24"/>
          <w:szCs w:val="24"/>
        </w:rPr>
        <w:t>“p</w:t>
      </w:r>
      <w:r w:rsidRPr="007C426D">
        <w:rPr>
          <w:rFonts w:ascii="Times New Roman" w:hAnsi="Times New Roman"/>
          <w:sz w:val="24"/>
          <w:szCs w:val="24"/>
        </w:rPr>
        <w:t xml:space="preserve">ublic </w:t>
      </w:r>
      <w:r>
        <w:rPr>
          <w:rFonts w:ascii="Times New Roman" w:hAnsi="Times New Roman"/>
          <w:sz w:val="24"/>
          <w:szCs w:val="24"/>
        </w:rPr>
        <w:t>v</w:t>
      </w:r>
      <w:r w:rsidRPr="007C426D">
        <w:rPr>
          <w:rFonts w:ascii="Times New Roman" w:hAnsi="Times New Roman"/>
          <w:sz w:val="24"/>
          <w:szCs w:val="24"/>
        </w:rPr>
        <w:t xml:space="preserve">alue </w:t>
      </w:r>
      <w:r>
        <w:rPr>
          <w:rFonts w:ascii="Times New Roman" w:hAnsi="Times New Roman"/>
          <w:sz w:val="24"/>
          <w:szCs w:val="24"/>
        </w:rPr>
        <w:t>s</w:t>
      </w:r>
      <w:r w:rsidRPr="007C426D">
        <w:rPr>
          <w:rFonts w:ascii="Times New Roman" w:hAnsi="Times New Roman"/>
          <w:sz w:val="24"/>
          <w:szCs w:val="24"/>
        </w:rPr>
        <w:t>corecard</w:t>
      </w:r>
      <w:r>
        <w:rPr>
          <w:rFonts w:ascii="Times New Roman" w:hAnsi="Times New Roman"/>
          <w:sz w:val="24"/>
          <w:szCs w:val="24"/>
        </w:rPr>
        <w:t>”</w:t>
      </w:r>
      <w:r w:rsidRPr="007C426D">
        <w:rPr>
          <w:rFonts w:ascii="Times New Roman" w:hAnsi="Times New Roman"/>
          <w:sz w:val="24"/>
          <w:szCs w:val="24"/>
        </w:rPr>
        <w:t xml:space="preserve"> that included the </w:t>
      </w:r>
      <w:r>
        <w:rPr>
          <w:rFonts w:ascii="Times New Roman" w:hAnsi="Times New Roman"/>
          <w:sz w:val="24"/>
          <w:szCs w:val="24"/>
        </w:rPr>
        <w:t>p</w:t>
      </w:r>
      <w:r w:rsidRPr="007C426D">
        <w:rPr>
          <w:rFonts w:ascii="Times New Roman" w:hAnsi="Times New Roman"/>
          <w:sz w:val="24"/>
          <w:szCs w:val="24"/>
        </w:rPr>
        <w:t xml:space="preserve">ublic </w:t>
      </w:r>
      <w:r>
        <w:rPr>
          <w:rFonts w:ascii="Times New Roman" w:hAnsi="Times New Roman"/>
          <w:sz w:val="24"/>
          <w:szCs w:val="24"/>
        </w:rPr>
        <w:lastRenderedPageBreak/>
        <w:t>v</w:t>
      </w:r>
      <w:r w:rsidRPr="007C426D">
        <w:rPr>
          <w:rFonts w:ascii="Times New Roman" w:hAnsi="Times New Roman"/>
          <w:sz w:val="24"/>
          <w:szCs w:val="24"/>
        </w:rPr>
        <w:t xml:space="preserve">alue </w:t>
      </w:r>
      <w:r>
        <w:rPr>
          <w:rFonts w:ascii="Times New Roman" w:hAnsi="Times New Roman"/>
          <w:sz w:val="24"/>
          <w:szCs w:val="24"/>
        </w:rPr>
        <w:t>a</w:t>
      </w:r>
      <w:r w:rsidRPr="007C426D">
        <w:rPr>
          <w:rFonts w:ascii="Times New Roman" w:hAnsi="Times New Roman"/>
          <w:sz w:val="24"/>
          <w:szCs w:val="24"/>
        </w:rPr>
        <w:t>ccount (</w:t>
      </w:r>
      <w:r>
        <w:rPr>
          <w:rFonts w:ascii="Times New Roman" w:hAnsi="Times New Roman"/>
          <w:sz w:val="24"/>
          <w:szCs w:val="24"/>
        </w:rPr>
        <w:t>analogous to the f</w:t>
      </w:r>
      <w:r w:rsidRPr="007C426D">
        <w:rPr>
          <w:rFonts w:ascii="Times New Roman" w:hAnsi="Times New Roman"/>
          <w:sz w:val="24"/>
          <w:szCs w:val="24"/>
        </w:rPr>
        <w:t xml:space="preserve">inancial </w:t>
      </w:r>
      <w:r>
        <w:rPr>
          <w:rFonts w:ascii="Times New Roman" w:hAnsi="Times New Roman"/>
          <w:sz w:val="24"/>
          <w:szCs w:val="24"/>
        </w:rPr>
        <w:t>p</w:t>
      </w:r>
      <w:r w:rsidRPr="007C426D">
        <w:rPr>
          <w:rFonts w:ascii="Times New Roman" w:hAnsi="Times New Roman"/>
          <w:sz w:val="24"/>
          <w:szCs w:val="24"/>
        </w:rPr>
        <w:t>erspective)</w:t>
      </w:r>
      <w:r>
        <w:rPr>
          <w:rFonts w:ascii="Times New Roman" w:hAnsi="Times New Roman"/>
          <w:sz w:val="24"/>
          <w:szCs w:val="24"/>
        </w:rPr>
        <w:t>,</w:t>
      </w:r>
      <w:r w:rsidRPr="007C426D">
        <w:rPr>
          <w:rFonts w:ascii="Times New Roman" w:hAnsi="Times New Roman"/>
          <w:sz w:val="24"/>
          <w:szCs w:val="24"/>
        </w:rPr>
        <w:t xml:space="preserve"> but </w:t>
      </w:r>
      <w:r>
        <w:rPr>
          <w:rFonts w:ascii="Times New Roman" w:hAnsi="Times New Roman"/>
          <w:sz w:val="24"/>
          <w:szCs w:val="24"/>
        </w:rPr>
        <w:t>added</w:t>
      </w:r>
      <w:r w:rsidRPr="007C426D">
        <w:rPr>
          <w:rFonts w:ascii="Times New Roman" w:hAnsi="Times New Roman"/>
          <w:sz w:val="24"/>
          <w:szCs w:val="24"/>
        </w:rPr>
        <w:t xml:space="preserve"> families of measures that </w:t>
      </w:r>
      <w:r>
        <w:rPr>
          <w:rFonts w:ascii="Times New Roman" w:hAnsi="Times New Roman"/>
          <w:sz w:val="24"/>
          <w:szCs w:val="24"/>
        </w:rPr>
        <w:t xml:space="preserve">would </w:t>
      </w:r>
      <w:r w:rsidRPr="007C426D">
        <w:rPr>
          <w:rFonts w:ascii="Times New Roman" w:hAnsi="Times New Roman"/>
          <w:sz w:val="24"/>
          <w:szCs w:val="24"/>
        </w:rPr>
        <w:t>focus managerial attention on the current position of the organization in its environment, whether and how operations c</w:t>
      </w:r>
      <w:r>
        <w:rPr>
          <w:rFonts w:ascii="Times New Roman" w:hAnsi="Times New Roman"/>
          <w:sz w:val="24"/>
          <w:szCs w:val="24"/>
        </w:rPr>
        <w:t>ould</w:t>
      </w:r>
      <w:r w:rsidRPr="007C426D">
        <w:rPr>
          <w:rFonts w:ascii="Times New Roman" w:hAnsi="Times New Roman"/>
          <w:sz w:val="24"/>
          <w:szCs w:val="24"/>
        </w:rPr>
        <w:t xml:space="preserve"> be sustained, and how </w:t>
      </w:r>
      <w:r>
        <w:rPr>
          <w:rFonts w:ascii="Times New Roman" w:hAnsi="Times New Roman"/>
          <w:sz w:val="24"/>
          <w:szCs w:val="24"/>
        </w:rPr>
        <w:t xml:space="preserve">to improve </w:t>
      </w:r>
      <w:r w:rsidRPr="007C426D">
        <w:rPr>
          <w:rFonts w:ascii="Times New Roman" w:hAnsi="Times New Roman"/>
          <w:sz w:val="24"/>
          <w:szCs w:val="24"/>
        </w:rPr>
        <w:t xml:space="preserve">current </w:t>
      </w:r>
      <w:r>
        <w:rPr>
          <w:rFonts w:ascii="Times New Roman" w:hAnsi="Times New Roman"/>
          <w:sz w:val="24"/>
          <w:szCs w:val="24"/>
        </w:rPr>
        <w:t>and future performance</w:t>
      </w:r>
      <w:r w:rsidRPr="007C426D">
        <w:rPr>
          <w:rFonts w:ascii="Times New Roman" w:hAnsi="Times New Roman"/>
          <w:sz w:val="24"/>
          <w:szCs w:val="24"/>
        </w:rPr>
        <w:t xml:space="preserve"> through investments that embod</w:t>
      </w:r>
      <w:r>
        <w:rPr>
          <w:rFonts w:ascii="Times New Roman" w:hAnsi="Times New Roman"/>
          <w:sz w:val="24"/>
          <w:szCs w:val="24"/>
        </w:rPr>
        <w:t>y</w:t>
      </w:r>
      <w:r w:rsidRPr="007C426D">
        <w:rPr>
          <w:rFonts w:ascii="Times New Roman" w:hAnsi="Times New Roman"/>
          <w:sz w:val="24"/>
          <w:szCs w:val="24"/>
        </w:rPr>
        <w:t xml:space="preserve"> the </w:t>
      </w:r>
      <w:r>
        <w:rPr>
          <w:rFonts w:ascii="Times New Roman" w:hAnsi="Times New Roman"/>
          <w:sz w:val="24"/>
          <w:szCs w:val="24"/>
        </w:rPr>
        <w:t xml:space="preserve">organization’s </w:t>
      </w:r>
      <w:r w:rsidRPr="007C426D">
        <w:rPr>
          <w:rFonts w:ascii="Times New Roman" w:hAnsi="Times New Roman"/>
          <w:sz w:val="24"/>
          <w:szCs w:val="24"/>
        </w:rPr>
        <w:t xml:space="preserve">continuous learning.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In constructing th</w:t>
      </w:r>
      <w:r>
        <w:rPr>
          <w:rFonts w:ascii="Times New Roman" w:hAnsi="Times New Roman"/>
          <w:sz w:val="24"/>
          <w:szCs w:val="24"/>
        </w:rPr>
        <w:t>e</w:t>
      </w:r>
      <w:r w:rsidRPr="007C426D">
        <w:rPr>
          <w:rFonts w:ascii="Times New Roman" w:hAnsi="Times New Roman"/>
          <w:sz w:val="24"/>
          <w:szCs w:val="24"/>
        </w:rPr>
        <w:t>s</w:t>
      </w:r>
      <w:r>
        <w:rPr>
          <w:rFonts w:ascii="Times New Roman" w:hAnsi="Times New Roman"/>
          <w:sz w:val="24"/>
          <w:szCs w:val="24"/>
        </w:rPr>
        <w:t>e</w:t>
      </w:r>
      <w:r w:rsidRPr="007C426D">
        <w:rPr>
          <w:rFonts w:ascii="Times New Roman" w:hAnsi="Times New Roman"/>
          <w:sz w:val="24"/>
          <w:szCs w:val="24"/>
        </w:rPr>
        <w:t xml:space="preserve"> famil</w:t>
      </w:r>
      <w:r>
        <w:rPr>
          <w:rFonts w:ascii="Times New Roman" w:hAnsi="Times New Roman"/>
          <w:sz w:val="24"/>
          <w:szCs w:val="24"/>
        </w:rPr>
        <w:t>ies</w:t>
      </w:r>
      <w:r w:rsidRPr="007C426D">
        <w:rPr>
          <w:rFonts w:ascii="Times New Roman" w:hAnsi="Times New Roman"/>
          <w:sz w:val="24"/>
          <w:szCs w:val="24"/>
        </w:rPr>
        <w:t xml:space="preserve"> of measures, I relied on the strategic categories developed in </w:t>
      </w:r>
      <w:r w:rsidRPr="007C426D">
        <w:rPr>
          <w:rFonts w:ascii="Times New Roman" w:hAnsi="Times New Roman"/>
          <w:i/>
          <w:sz w:val="24"/>
          <w:szCs w:val="24"/>
        </w:rPr>
        <w:t>Creating Public Value</w:t>
      </w:r>
      <w:r w:rsidRPr="007C426D">
        <w:rPr>
          <w:rFonts w:ascii="Times New Roman" w:hAnsi="Times New Roman"/>
          <w:sz w:val="24"/>
          <w:szCs w:val="24"/>
        </w:rPr>
        <w:t>, and often presented as the “strategic triangle” (</w:t>
      </w:r>
      <w:r>
        <w:rPr>
          <w:rFonts w:ascii="Times New Roman" w:hAnsi="Times New Roman"/>
          <w:sz w:val="24"/>
          <w:szCs w:val="24"/>
        </w:rPr>
        <w:t>s</w:t>
      </w:r>
      <w:r w:rsidRPr="007C426D">
        <w:rPr>
          <w:rFonts w:ascii="Times New Roman" w:hAnsi="Times New Roman"/>
          <w:sz w:val="24"/>
          <w:szCs w:val="24"/>
        </w:rPr>
        <w:t xml:space="preserve">ee </w:t>
      </w:r>
      <w:r>
        <w:rPr>
          <w:rFonts w:ascii="Times New Roman" w:hAnsi="Times New Roman"/>
          <w:sz w:val="24"/>
          <w:szCs w:val="24"/>
        </w:rPr>
        <w:t>page ______</w:t>
      </w:r>
      <w:r w:rsidRPr="007C426D">
        <w:rPr>
          <w:rFonts w:ascii="Times New Roman" w:hAnsi="Times New Roman"/>
          <w:sz w:val="24"/>
          <w:szCs w:val="24"/>
        </w:rPr>
        <w:t xml:space="preserve">) The </w:t>
      </w:r>
      <w:r>
        <w:rPr>
          <w:rFonts w:ascii="Times New Roman" w:hAnsi="Times New Roman"/>
          <w:sz w:val="24"/>
          <w:szCs w:val="24"/>
        </w:rPr>
        <w:t>p</w:t>
      </w:r>
      <w:r w:rsidRPr="007C426D">
        <w:rPr>
          <w:rFonts w:ascii="Times New Roman" w:hAnsi="Times New Roman"/>
          <w:sz w:val="24"/>
          <w:szCs w:val="24"/>
        </w:rPr>
        <w:t xml:space="preserve">ublic </w:t>
      </w:r>
      <w:r>
        <w:rPr>
          <w:rFonts w:ascii="Times New Roman" w:hAnsi="Times New Roman"/>
          <w:sz w:val="24"/>
          <w:szCs w:val="24"/>
        </w:rPr>
        <w:t>v</w:t>
      </w:r>
      <w:r w:rsidRPr="007C426D">
        <w:rPr>
          <w:rFonts w:ascii="Times New Roman" w:hAnsi="Times New Roman"/>
          <w:sz w:val="24"/>
          <w:szCs w:val="24"/>
        </w:rPr>
        <w:t xml:space="preserve">alue </w:t>
      </w:r>
      <w:r>
        <w:rPr>
          <w:rFonts w:ascii="Times New Roman" w:hAnsi="Times New Roman"/>
          <w:sz w:val="24"/>
          <w:szCs w:val="24"/>
        </w:rPr>
        <w:t>a</w:t>
      </w:r>
      <w:r w:rsidRPr="007C426D">
        <w:rPr>
          <w:rFonts w:ascii="Times New Roman" w:hAnsi="Times New Roman"/>
          <w:sz w:val="24"/>
          <w:szCs w:val="24"/>
        </w:rPr>
        <w:t xml:space="preserve">ccount captures the particular perspective associated with the “public value” circle of the strategic triangle. To this, I added </w:t>
      </w:r>
      <w:r>
        <w:rPr>
          <w:rFonts w:ascii="Times New Roman" w:hAnsi="Times New Roman"/>
          <w:sz w:val="24"/>
          <w:szCs w:val="24"/>
        </w:rPr>
        <w:t xml:space="preserve">a legitimacy and support </w:t>
      </w:r>
      <w:r w:rsidRPr="007C426D">
        <w:rPr>
          <w:rFonts w:ascii="Times New Roman" w:hAnsi="Times New Roman"/>
          <w:sz w:val="24"/>
          <w:szCs w:val="24"/>
        </w:rPr>
        <w:t>perspective</w:t>
      </w:r>
      <w:r>
        <w:rPr>
          <w:rFonts w:ascii="Times New Roman" w:hAnsi="Times New Roman"/>
          <w:sz w:val="24"/>
          <w:szCs w:val="24"/>
        </w:rPr>
        <w:t xml:space="preserve"> </w:t>
      </w:r>
      <w:r w:rsidRPr="007C426D">
        <w:rPr>
          <w:rFonts w:ascii="Times New Roman" w:hAnsi="Times New Roman"/>
          <w:sz w:val="24"/>
          <w:szCs w:val="24"/>
        </w:rPr>
        <w:t>(roughly analogous to</w:t>
      </w:r>
      <w:r>
        <w:rPr>
          <w:rFonts w:ascii="Times New Roman" w:hAnsi="Times New Roman"/>
          <w:sz w:val="24"/>
          <w:szCs w:val="24"/>
        </w:rPr>
        <w:t xml:space="preserve"> the Balanced Scorecard’s </w:t>
      </w:r>
      <w:r w:rsidRPr="007C426D">
        <w:rPr>
          <w:rFonts w:ascii="Times New Roman" w:hAnsi="Times New Roman"/>
          <w:sz w:val="24"/>
          <w:szCs w:val="24"/>
        </w:rPr>
        <w:t xml:space="preserve">customer perspective) and </w:t>
      </w:r>
      <w:r>
        <w:rPr>
          <w:rFonts w:ascii="Times New Roman" w:hAnsi="Times New Roman"/>
          <w:sz w:val="24"/>
          <w:szCs w:val="24"/>
        </w:rPr>
        <w:t>an</w:t>
      </w:r>
      <w:r w:rsidRPr="007C426D">
        <w:rPr>
          <w:rFonts w:ascii="Times New Roman" w:hAnsi="Times New Roman"/>
          <w:sz w:val="24"/>
          <w:szCs w:val="24"/>
        </w:rPr>
        <w:t xml:space="preserve"> </w:t>
      </w:r>
      <w:r>
        <w:rPr>
          <w:rFonts w:ascii="Times New Roman" w:hAnsi="Times New Roman"/>
          <w:sz w:val="24"/>
          <w:szCs w:val="24"/>
        </w:rPr>
        <w:t>o</w:t>
      </w:r>
      <w:r w:rsidRPr="007C426D">
        <w:rPr>
          <w:rFonts w:ascii="Times New Roman" w:hAnsi="Times New Roman"/>
          <w:sz w:val="24"/>
          <w:szCs w:val="24"/>
        </w:rPr>
        <w:t xml:space="preserve">perational </w:t>
      </w:r>
      <w:r>
        <w:rPr>
          <w:rFonts w:ascii="Times New Roman" w:hAnsi="Times New Roman"/>
          <w:sz w:val="24"/>
          <w:szCs w:val="24"/>
        </w:rPr>
        <w:t>c</w:t>
      </w:r>
      <w:r w:rsidRPr="007C426D">
        <w:rPr>
          <w:rFonts w:ascii="Times New Roman" w:hAnsi="Times New Roman"/>
          <w:sz w:val="24"/>
          <w:szCs w:val="24"/>
        </w:rPr>
        <w:t xml:space="preserve">apacity </w:t>
      </w:r>
      <w:r>
        <w:rPr>
          <w:rFonts w:ascii="Times New Roman" w:hAnsi="Times New Roman"/>
          <w:sz w:val="24"/>
          <w:szCs w:val="24"/>
        </w:rPr>
        <w:t>p</w:t>
      </w:r>
      <w:r w:rsidRPr="007C426D">
        <w:rPr>
          <w:rFonts w:ascii="Times New Roman" w:hAnsi="Times New Roman"/>
          <w:sz w:val="24"/>
          <w:szCs w:val="24"/>
        </w:rPr>
        <w:t xml:space="preserve">erspective (roughly analogous to </w:t>
      </w:r>
      <w:r>
        <w:rPr>
          <w:rFonts w:ascii="Times New Roman" w:hAnsi="Times New Roman"/>
          <w:sz w:val="24"/>
          <w:szCs w:val="24"/>
        </w:rPr>
        <w:t>the</w:t>
      </w:r>
      <w:r w:rsidRPr="007C426D">
        <w:rPr>
          <w:rFonts w:ascii="Times New Roman" w:hAnsi="Times New Roman"/>
          <w:sz w:val="24"/>
          <w:szCs w:val="24"/>
        </w:rPr>
        <w:t xml:space="preserve"> </w:t>
      </w:r>
      <w:r>
        <w:rPr>
          <w:rFonts w:ascii="Times New Roman" w:hAnsi="Times New Roman"/>
          <w:sz w:val="24"/>
          <w:szCs w:val="24"/>
        </w:rPr>
        <w:t xml:space="preserve">Balanced Scorecard’s </w:t>
      </w:r>
      <w:r w:rsidRPr="007C426D">
        <w:rPr>
          <w:rFonts w:ascii="Times New Roman" w:hAnsi="Times New Roman"/>
          <w:sz w:val="24"/>
          <w:szCs w:val="24"/>
        </w:rPr>
        <w:t>operations perspective).</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I did not create a separate category for the learning perspective since it seemed to me that this was the dynamic quality of all the perspectives. By</w:t>
      </w:r>
      <w:r>
        <w:rPr>
          <w:rFonts w:ascii="Times New Roman" w:hAnsi="Times New Roman"/>
          <w:sz w:val="24"/>
          <w:szCs w:val="24"/>
        </w:rPr>
        <w:t xml:space="preserve"> encouraging public managers to</w:t>
      </w:r>
      <w:r w:rsidRPr="007C426D">
        <w:rPr>
          <w:rFonts w:ascii="Times New Roman" w:hAnsi="Times New Roman"/>
          <w:sz w:val="24"/>
          <w:szCs w:val="24"/>
        </w:rPr>
        <w:t xml:space="preserve"> think</w:t>
      </w:r>
      <w:r>
        <w:rPr>
          <w:rFonts w:ascii="Times New Roman" w:hAnsi="Times New Roman"/>
          <w:sz w:val="24"/>
          <w:szCs w:val="24"/>
        </w:rPr>
        <w:t xml:space="preserve"> </w:t>
      </w:r>
      <w:r w:rsidRPr="007C426D">
        <w:rPr>
          <w:rFonts w:ascii="Times New Roman" w:hAnsi="Times New Roman"/>
          <w:sz w:val="24"/>
          <w:szCs w:val="24"/>
        </w:rPr>
        <w:t xml:space="preserve">strategically and developmentally, </w:t>
      </w:r>
      <w:r>
        <w:rPr>
          <w:rFonts w:ascii="Times New Roman" w:hAnsi="Times New Roman"/>
          <w:sz w:val="24"/>
          <w:szCs w:val="24"/>
        </w:rPr>
        <w:t>the public value scorecard took it for granted that</w:t>
      </w:r>
      <w:r w:rsidRPr="007C426D">
        <w:rPr>
          <w:rFonts w:ascii="Times New Roman" w:hAnsi="Times New Roman"/>
          <w:sz w:val="24"/>
          <w:szCs w:val="24"/>
        </w:rPr>
        <w:t xml:space="preserve"> learning </w:t>
      </w:r>
      <w:r>
        <w:rPr>
          <w:rFonts w:ascii="Times New Roman" w:hAnsi="Times New Roman"/>
          <w:sz w:val="24"/>
          <w:szCs w:val="24"/>
        </w:rPr>
        <w:t xml:space="preserve">would occur </w:t>
      </w:r>
      <w:r w:rsidRPr="007C426D">
        <w:rPr>
          <w:rFonts w:ascii="Times New Roman" w:hAnsi="Times New Roman"/>
          <w:sz w:val="24"/>
          <w:szCs w:val="24"/>
        </w:rPr>
        <w:t>about what constituted the important dimensions of public value</w:t>
      </w:r>
      <w:r>
        <w:rPr>
          <w:rFonts w:ascii="Times New Roman" w:hAnsi="Times New Roman"/>
          <w:sz w:val="24"/>
          <w:szCs w:val="24"/>
        </w:rPr>
        <w:t xml:space="preserve"> to be measured, </w:t>
      </w:r>
      <w:r w:rsidRPr="007C426D">
        <w:rPr>
          <w:rFonts w:ascii="Times New Roman" w:hAnsi="Times New Roman"/>
          <w:sz w:val="24"/>
          <w:szCs w:val="24"/>
        </w:rPr>
        <w:t xml:space="preserve">, current standing </w:t>
      </w:r>
      <w:r>
        <w:rPr>
          <w:rFonts w:ascii="Times New Roman" w:hAnsi="Times New Roman"/>
          <w:sz w:val="24"/>
          <w:szCs w:val="24"/>
        </w:rPr>
        <w:t xml:space="preserve">and legitimacy </w:t>
      </w:r>
      <w:r w:rsidRPr="007C426D">
        <w:rPr>
          <w:rFonts w:ascii="Times New Roman" w:hAnsi="Times New Roman"/>
          <w:sz w:val="24"/>
          <w:szCs w:val="24"/>
        </w:rPr>
        <w:t xml:space="preserve">with authorizers and how </w:t>
      </w:r>
      <w:r>
        <w:rPr>
          <w:rFonts w:ascii="Times New Roman" w:hAnsi="Times New Roman"/>
          <w:sz w:val="24"/>
          <w:szCs w:val="24"/>
        </w:rPr>
        <w:t>to</w:t>
      </w:r>
      <w:r w:rsidRPr="007C426D">
        <w:rPr>
          <w:rFonts w:ascii="Times New Roman" w:hAnsi="Times New Roman"/>
          <w:sz w:val="24"/>
          <w:szCs w:val="24"/>
        </w:rPr>
        <w:t xml:space="preserve"> bolster</w:t>
      </w:r>
      <w:r>
        <w:rPr>
          <w:rFonts w:ascii="Times New Roman" w:hAnsi="Times New Roman"/>
          <w:sz w:val="24"/>
          <w:szCs w:val="24"/>
        </w:rPr>
        <w:t xml:space="preserve"> it</w:t>
      </w:r>
      <w:r w:rsidRPr="007C426D">
        <w:rPr>
          <w:rFonts w:ascii="Times New Roman" w:hAnsi="Times New Roman"/>
          <w:sz w:val="24"/>
          <w:szCs w:val="24"/>
        </w:rPr>
        <w:t>, and how to improve</w:t>
      </w:r>
      <w:r>
        <w:rPr>
          <w:rFonts w:ascii="Times New Roman" w:hAnsi="Times New Roman"/>
          <w:sz w:val="24"/>
          <w:szCs w:val="24"/>
        </w:rPr>
        <w:t xml:space="preserve"> current and future</w:t>
      </w:r>
      <w:r w:rsidRPr="007C426D">
        <w:rPr>
          <w:rFonts w:ascii="Times New Roman" w:hAnsi="Times New Roman"/>
          <w:sz w:val="24"/>
          <w:szCs w:val="24"/>
        </w:rPr>
        <w:t xml:space="preserve"> performance.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Figures </w:t>
      </w:r>
      <w:r>
        <w:rPr>
          <w:rFonts w:ascii="Times New Roman" w:hAnsi="Times New Roman"/>
          <w:sz w:val="24"/>
          <w:szCs w:val="24"/>
        </w:rPr>
        <w:t>3</w:t>
      </w:r>
      <w:r w:rsidRPr="007C426D">
        <w:rPr>
          <w:rFonts w:ascii="Times New Roman" w:hAnsi="Times New Roman"/>
          <w:sz w:val="24"/>
          <w:szCs w:val="24"/>
        </w:rPr>
        <w:t xml:space="preserve"> and </w:t>
      </w:r>
      <w:r>
        <w:rPr>
          <w:rFonts w:ascii="Times New Roman" w:hAnsi="Times New Roman"/>
          <w:sz w:val="24"/>
          <w:szCs w:val="24"/>
        </w:rPr>
        <w:t>4 present general o</w:t>
      </w:r>
      <w:r w:rsidRPr="007C426D">
        <w:rPr>
          <w:rFonts w:ascii="Times New Roman" w:hAnsi="Times New Roman"/>
          <w:sz w:val="24"/>
          <w:szCs w:val="24"/>
        </w:rPr>
        <w:t xml:space="preserve">utlines for the </w:t>
      </w:r>
      <w:r>
        <w:rPr>
          <w:rFonts w:ascii="Times New Roman" w:hAnsi="Times New Roman"/>
          <w:sz w:val="24"/>
          <w:szCs w:val="24"/>
        </w:rPr>
        <w:t>l</w:t>
      </w:r>
      <w:r w:rsidRPr="007C426D">
        <w:rPr>
          <w:rFonts w:ascii="Times New Roman" w:hAnsi="Times New Roman"/>
          <w:sz w:val="24"/>
          <w:szCs w:val="24"/>
        </w:rPr>
        <w:t xml:space="preserve">egitimacy and </w:t>
      </w:r>
      <w:r>
        <w:rPr>
          <w:rFonts w:ascii="Times New Roman" w:hAnsi="Times New Roman"/>
          <w:sz w:val="24"/>
          <w:szCs w:val="24"/>
        </w:rPr>
        <w:t>s</w:t>
      </w:r>
      <w:r w:rsidRPr="007C426D">
        <w:rPr>
          <w:rFonts w:ascii="Times New Roman" w:hAnsi="Times New Roman"/>
          <w:sz w:val="24"/>
          <w:szCs w:val="24"/>
        </w:rPr>
        <w:t xml:space="preserve">upport and the </w:t>
      </w:r>
      <w:r>
        <w:rPr>
          <w:rFonts w:ascii="Times New Roman" w:hAnsi="Times New Roman"/>
          <w:sz w:val="24"/>
          <w:szCs w:val="24"/>
        </w:rPr>
        <w:t>o</w:t>
      </w:r>
      <w:r w:rsidRPr="007C426D">
        <w:rPr>
          <w:rFonts w:ascii="Times New Roman" w:hAnsi="Times New Roman"/>
          <w:sz w:val="24"/>
          <w:szCs w:val="24"/>
        </w:rPr>
        <w:t xml:space="preserve">perational </w:t>
      </w:r>
      <w:r>
        <w:rPr>
          <w:rFonts w:ascii="Times New Roman" w:hAnsi="Times New Roman"/>
          <w:sz w:val="24"/>
          <w:szCs w:val="24"/>
        </w:rPr>
        <w:t>c</w:t>
      </w:r>
      <w:r w:rsidRPr="007C426D">
        <w:rPr>
          <w:rFonts w:ascii="Times New Roman" w:hAnsi="Times New Roman"/>
          <w:sz w:val="24"/>
          <w:szCs w:val="24"/>
        </w:rPr>
        <w:t>apacity perspective</w:t>
      </w:r>
      <w:r>
        <w:rPr>
          <w:rFonts w:ascii="Times New Roman" w:hAnsi="Times New Roman"/>
          <w:sz w:val="24"/>
          <w:szCs w:val="24"/>
        </w:rPr>
        <w:t>s</w:t>
      </w:r>
      <w:r w:rsidRPr="007C426D">
        <w:rPr>
          <w:rFonts w:ascii="Times New Roman" w:hAnsi="Times New Roman"/>
          <w:sz w:val="24"/>
          <w:szCs w:val="24"/>
        </w:rPr>
        <w:t xml:space="preserve">. Again, these abstract categories have to be given richer content by developing both more specific concepts and measures attached to those concepts. And, as we accumulate experience in constructing these sorts of measurement systems, some parts may become more easily standardized. </w:t>
      </w:r>
    </w:p>
    <w:p w:rsidR="00651B54"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[Figures 3 and 4 about here]</w:t>
      </w:r>
    </w:p>
    <w:p w:rsidR="00651B54" w:rsidRPr="00D37F43" w:rsidRDefault="00651B54" w:rsidP="00651B54">
      <w:pPr>
        <w:spacing w:after="0" w:line="480" w:lineRule="auto"/>
        <w:ind w:firstLine="720"/>
        <w:contextualSpacing/>
        <w:rPr>
          <w:rFonts w:ascii="Times New Roman" w:hAnsi="Times New Roman"/>
          <w:sz w:val="24"/>
          <w:szCs w:val="24"/>
        </w:rPr>
      </w:pPr>
      <w:r>
        <w:rPr>
          <w:rFonts w:ascii="Times New Roman" w:hAnsi="Times New Roman"/>
          <w:sz w:val="24"/>
          <w:szCs w:val="24"/>
        </w:rPr>
        <w:t xml:space="preserve">V. </w:t>
      </w:r>
      <w:r w:rsidRPr="00D37F43">
        <w:rPr>
          <w:rFonts w:ascii="Times New Roman" w:hAnsi="Times New Roman"/>
          <w:sz w:val="24"/>
          <w:szCs w:val="24"/>
        </w:rPr>
        <w:t>Conclusion</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lastRenderedPageBreak/>
        <w:t xml:space="preserve">Citizens </w:t>
      </w:r>
      <w:r>
        <w:rPr>
          <w:rFonts w:ascii="Times New Roman" w:hAnsi="Times New Roman"/>
          <w:sz w:val="24"/>
          <w:szCs w:val="24"/>
        </w:rPr>
        <w:t>of</w:t>
      </w:r>
      <w:r w:rsidRPr="007C426D">
        <w:rPr>
          <w:rFonts w:ascii="Times New Roman" w:hAnsi="Times New Roman"/>
          <w:sz w:val="24"/>
          <w:szCs w:val="24"/>
        </w:rPr>
        <w:t xml:space="preserve"> democratic societies and their elected representatives have long sought </w:t>
      </w:r>
      <w:r>
        <w:rPr>
          <w:rFonts w:ascii="Times New Roman" w:hAnsi="Times New Roman"/>
          <w:sz w:val="24"/>
          <w:szCs w:val="24"/>
        </w:rPr>
        <w:t>something as simple as</w:t>
      </w:r>
      <w:r w:rsidRPr="007C426D">
        <w:rPr>
          <w:rFonts w:ascii="Times New Roman" w:hAnsi="Times New Roman"/>
          <w:sz w:val="24"/>
          <w:szCs w:val="24"/>
        </w:rPr>
        <w:t xml:space="preserve"> the private sector’s bottom line as a basis for improving the performance of government. And they have often assumed that such a thing was easily within reach, and </w:t>
      </w:r>
      <w:r>
        <w:rPr>
          <w:rFonts w:ascii="Times New Roman" w:hAnsi="Times New Roman"/>
          <w:sz w:val="24"/>
          <w:szCs w:val="24"/>
        </w:rPr>
        <w:t xml:space="preserve">that </w:t>
      </w:r>
      <w:r w:rsidRPr="007C426D">
        <w:rPr>
          <w:rFonts w:ascii="Times New Roman" w:hAnsi="Times New Roman"/>
          <w:sz w:val="24"/>
          <w:szCs w:val="24"/>
        </w:rPr>
        <w:t>it was only the resistance of self-protective bureaucrats that prevented the creation of bottom</w:t>
      </w:r>
      <w:r>
        <w:rPr>
          <w:rFonts w:ascii="Times New Roman" w:hAnsi="Times New Roman"/>
          <w:sz w:val="24"/>
          <w:szCs w:val="24"/>
        </w:rPr>
        <w:t>-</w:t>
      </w:r>
      <w:r w:rsidRPr="007C426D">
        <w:rPr>
          <w:rFonts w:ascii="Times New Roman" w:hAnsi="Times New Roman"/>
          <w:sz w:val="24"/>
          <w:szCs w:val="24"/>
        </w:rPr>
        <w:t xml:space="preserve">line management systems for government.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t xml:space="preserve">I don’t think citizens are wrong to want good measurement systems that can enable effective public oversight and accountability of public organizations. Indeed, I count myself among the most ardent enthusiasts of both political and governmental accountability to citizens in democratic societies. Where I </w:t>
      </w:r>
      <w:r>
        <w:rPr>
          <w:rFonts w:ascii="Times New Roman" w:hAnsi="Times New Roman"/>
          <w:sz w:val="24"/>
          <w:szCs w:val="24"/>
        </w:rPr>
        <w:t>part company</w:t>
      </w:r>
      <w:r w:rsidRPr="007C426D">
        <w:rPr>
          <w:rFonts w:ascii="Times New Roman" w:hAnsi="Times New Roman"/>
          <w:sz w:val="24"/>
          <w:szCs w:val="24"/>
        </w:rPr>
        <w:t xml:space="preserve"> with the most enthusiastic advocates of bottom</w:t>
      </w:r>
      <w:r>
        <w:rPr>
          <w:rFonts w:ascii="Times New Roman" w:hAnsi="Times New Roman"/>
          <w:sz w:val="24"/>
          <w:szCs w:val="24"/>
        </w:rPr>
        <w:t>-</w:t>
      </w:r>
      <w:r w:rsidRPr="007C426D">
        <w:rPr>
          <w:rFonts w:ascii="Times New Roman" w:hAnsi="Times New Roman"/>
          <w:sz w:val="24"/>
          <w:szCs w:val="24"/>
        </w:rPr>
        <w:t xml:space="preserve">line management for government is not in the desire to achieve that goal, but in the assumption that such a feat is simple and within </w:t>
      </w:r>
      <w:r>
        <w:rPr>
          <w:rFonts w:ascii="Times New Roman" w:hAnsi="Times New Roman"/>
          <w:sz w:val="24"/>
          <w:szCs w:val="24"/>
        </w:rPr>
        <w:t xml:space="preserve">close </w:t>
      </w:r>
      <w:r w:rsidRPr="007C426D">
        <w:rPr>
          <w:rFonts w:ascii="Times New Roman" w:hAnsi="Times New Roman"/>
          <w:sz w:val="24"/>
          <w:szCs w:val="24"/>
        </w:rPr>
        <w:t>reach. Oliver Wendell Holmes once said, “I wouldn’t give a fig for the simplicity on this side of complexity. But I would give my right arm for the simplicity on the other side of complexity.”</w:t>
      </w:r>
      <w:r w:rsidRPr="002757F5">
        <w:rPr>
          <w:rStyle w:val="CommentReference"/>
        </w:rPr>
        <w:t xml:space="preserve"> </w:t>
      </w:r>
      <w:r>
        <w:rPr>
          <w:rStyle w:val="CommentReference"/>
        </w:rPr>
        <w:commentReference w:id="4"/>
      </w:r>
      <w:r w:rsidRPr="007C426D">
        <w:rPr>
          <w:rFonts w:ascii="Times New Roman" w:hAnsi="Times New Roman"/>
          <w:sz w:val="24"/>
          <w:szCs w:val="24"/>
        </w:rPr>
        <w:t xml:space="preserve"> </w:t>
      </w:r>
      <w:r>
        <w:rPr>
          <w:rFonts w:ascii="Times New Roman" w:hAnsi="Times New Roman"/>
          <w:sz w:val="24"/>
          <w:szCs w:val="24"/>
        </w:rPr>
        <w:t xml:space="preserve">I </w:t>
      </w:r>
      <w:r w:rsidRPr="007C426D">
        <w:rPr>
          <w:rFonts w:ascii="Times New Roman" w:hAnsi="Times New Roman"/>
          <w:sz w:val="24"/>
          <w:szCs w:val="24"/>
        </w:rPr>
        <w:t xml:space="preserve">think, like Holmes, that we ought to hold out for the simplicity that lies on the other side of complexity in seeking accurate and useful measures of public value creation. To get there, we have to fight through not only the technical issues of how to construct reliable empirical measures of </w:t>
      </w:r>
      <w:r>
        <w:rPr>
          <w:rFonts w:ascii="Times New Roman" w:hAnsi="Times New Roman"/>
          <w:sz w:val="24"/>
          <w:szCs w:val="24"/>
        </w:rPr>
        <w:t xml:space="preserve">value </w:t>
      </w:r>
      <w:r w:rsidRPr="007C426D">
        <w:rPr>
          <w:rFonts w:ascii="Times New Roman" w:hAnsi="Times New Roman"/>
          <w:sz w:val="24"/>
          <w:szCs w:val="24"/>
        </w:rPr>
        <w:t xml:space="preserve">concepts and the managerial issues about how to use such measures </w:t>
      </w:r>
      <w:r>
        <w:rPr>
          <w:rFonts w:ascii="Times New Roman" w:hAnsi="Times New Roman"/>
          <w:sz w:val="24"/>
          <w:szCs w:val="24"/>
        </w:rPr>
        <w:t>to</w:t>
      </w:r>
      <w:r w:rsidRPr="007C426D">
        <w:rPr>
          <w:rFonts w:ascii="Times New Roman" w:hAnsi="Times New Roman"/>
          <w:sz w:val="24"/>
          <w:szCs w:val="24"/>
        </w:rPr>
        <w:t xml:space="preserve"> motivat</w:t>
      </w:r>
      <w:r>
        <w:rPr>
          <w:rFonts w:ascii="Times New Roman" w:hAnsi="Times New Roman"/>
          <w:sz w:val="24"/>
          <w:szCs w:val="24"/>
        </w:rPr>
        <w:t>e</w:t>
      </w:r>
      <w:r w:rsidRPr="007C426D">
        <w:rPr>
          <w:rFonts w:ascii="Times New Roman" w:hAnsi="Times New Roman"/>
          <w:sz w:val="24"/>
          <w:szCs w:val="24"/>
        </w:rPr>
        <w:t xml:space="preserve"> performance in organizations and </w:t>
      </w:r>
      <w:r>
        <w:rPr>
          <w:rFonts w:ascii="Times New Roman" w:hAnsi="Times New Roman"/>
          <w:sz w:val="24"/>
          <w:szCs w:val="24"/>
        </w:rPr>
        <w:t xml:space="preserve">help them </w:t>
      </w:r>
      <w:r w:rsidRPr="007C426D">
        <w:rPr>
          <w:rFonts w:ascii="Times New Roman" w:hAnsi="Times New Roman"/>
          <w:sz w:val="24"/>
          <w:szCs w:val="24"/>
        </w:rPr>
        <w:t>learn how to improve</w:t>
      </w:r>
      <w:r>
        <w:rPr>
          <w:rFonts w:ascii="Times New Roman" w:hAnsi="Times New Roman"/>
          <w:sz w:val="24"/>
          <w:szCs w:val="24"/>
        </w:rPr>
        <w:t xml:space="preserve">, but also </w:t>
      </w:r>
      <w:r w:rsidRPr="007C426D">
        <w:rPr>
          <w:rFonts w:ascii="Times New Roman" w:hAnsi="Times New Roman"/>
          <w:sz w:val="24"/>
          <w:szCs w:val="24"/>
        </w:rPr>
        <w:t xml:space="preserve">the tough political and philosophical questions that lie behind any judgment of value in a democratic regime. We have to think about how a collective entity that </w:t>
      </w:r>
      <w:r>
        <w:rPr>
          <w:rFonts w:ascii="Times New Roman" w:hAnsi="Times New Roman"/>
          <w:sz w:val="24"/>
          <w:szCs w:val="24"/>
        </w:rPr>
        <w:t>we call the</w:t>
      </w:r>
      <w:r w:rsidRPr="007C426D">
        <w:rPr>
          <w:rFonts w:ascii="Times New Roman" w:hAnsi="Times New Roman"/>
          <w:sz w:val="24"/>
          <w:szCs w:val="24"/>
        </w:rPr>
        <w:t xml:space="preserve"> public can be called into existence and become articulate about what it would like to achieve through governmental action. And we have to keep talking about the important issues of justice--about the kinds of relationships we would like to have exist in our society, and what as a consequence we might owe to one another as something that government might help us achieve. </w:t>
      </w:r>
    </w:p>
    <w:p w:rsidR="00651B54" w:rsidRDefault="00651B54" w:rsidP="00651B54">
      <w:pPr>
        <w:spacing w:after="0" w:line="480" w:lineRule="auto"/>
        <w:ind w:firstLine="720"/>
        <w:contextualSpacing/>
        <w:rPr>
          <w:rFonts w:ascii="Times New Roman" w:hAnsi="Times New Roman"/>
          <w:sz w:val="24"/>
          <w:szCs w:val="24"/>
        </w:rPr>
      </w:pPr>
      <w:r w:rsidRPr="007C426D">
        <w:rPr>
          <w:rFonts w:ascii="Times New Roman" w:hAnsi="Times New Roman"/>
          <w:sz w:val="24"/>
          <w:szCs w:val="24"/>
        </w:rPr>
        <w:lastRenderedPageBreak/>
        <w:t xml:space="preserve">The challenge, it seems to me, is to </w:t>
      </w:r>
      <w:r>
        <w:rPr>
          <w:rFonts w:ascii="Times New Roman" w:hAnsi="Times New Roman"/>
          <w:sz w:val="24"/>
          <w:szCs w:val="24"/>
        </w:rPr>
        <w:t>use frameworks such as the public value account and the public value scorecard to enable the</w:t>
      </w:r>
      <w:r w:rsidRPr="007C426D">
        <w:rPr>
          <w:rFonts w:ascii="Times New Roman" w:hAnsi="Times New Roman"/>
          <w:sz w:val="24"/>
          <w:szCs w:val="24"/>
        </w:rPr>
        <w:t xml:space="preserve"> rich, swirling discussion</w:t>
      </w:r>
      <w:r>
        <w:rPr>
          <w:rFonts w:ascii="Times New Roman" w:hAnsi="Times New Roman"/>
          <w:sz w:val="24"/>
          <w:szCs w:val="24"/>
        </w:rPr>
        <w:t xml:space="preserve"> of public value that is characteristic of a healthy democracy to</w:t>
      </w:r>
      <w:r w:rsidRPr="007C426D">
        <w:rPr>
          <w:rFonts w:ascii="Times New Roman" w:hAnsi="Times New Roman"/>
          <w:sz w:val="24"/>
          <w:szCs w:val="24"/>
        </w:rPr>
        <w:t xml:space="preserve"> </w:t>
      </w:r>
      <w:r>
        <w:rPr>
          <w:rFonts w:ascii="Times New Roman" w:hAnsi="Times New Roman"/>
          <w:sz w:val="24"/>
          <w:szCs w:val="24"/>
        </w:rPr>
        <w:t xml:space="preserve">connect with a concrete reality that must be managed. </w:t>
      </w:r>
      <w:r w:rsidRPr="007C426D">
        <w:rPr>
          <w:rFonts w:ascii="Times New Roman" w:hAnsi="Times New Roman"/>
          <w:sz w:val="24"/>
          <w:szCs w:val="24"/>
        </w:rPr>
        <w:t>I hope the frameworks developed here</w:t>
      </w:r>
      <w:r>
        <w:rPr>
          <w:rFonts w:ascii="Times New Roman" w:hAnsi="Times New Roman"/>
          <w:sz w:val="24"/>
          <w:szCs w:val="24"/>
        </w:rPr>
        <w:t xml:space="preserve"> </w:t>
      </w:r>
      <w:r w:rsidRPr="007C426D">
        <w:rPr>
          <w:rFonts w:ascii="Times New Roman" w:hAnsi="Times New Roman"/>
          <w:sz w:val="24"/>
          <w:szCs w:val="24"/>
        </w:rPr>
        <w:t>can weather the storm</w:t>
      </w:r>
      <w:r>
        <w:rPr>
          <w:rFonts w:ascii="Times New Roman" w:hAnsi="Times New Roman"/>
          <w:sz w:val="24"/>
          <w:szCs w:val="24"/>
        </w:rPr>
        <w:t xml:space="preserve"> and light up a path of sustained value creation.</w:t>
      </w:r>
      <w:r w:rsidRPr="007C426D">
        <w:rPr>
          <w:rFonts w:ascii="Times New Roman" w:hAnsi="Times New Roman"/>
          <w:sz w:val="24"/>
          <w:szCs w:val="24"/>
        </w:rPr>
        <w:t xml:space="preserve"> </w:t>
      </w:r>
    </w:p>
    <w:p w:rsidR="00651B54" w:rsidRDefault="00651B54" w:rsidP="00651B54">
      <w:pPr>
        <w:spacing w:after="0" w:line="480" w:lineRule="auto"/>
        <w:ind w:firstLine="720"/>
        <w:contextualSpacing/>
        <w:rPr>
          <w:rFonts w:ascii="Times New Roman" w:hAnsi="Times New Roman"/>
          <w:sz w:val="24"/>
          <w:szCs w:val="24"/>
        </w:rPr>
      </w:pPr>
    </w:p>
    <w:p w:rsidR="00651B54" w:rsidRDefault="00651B54" w:rsidP="00651B54"/>
    <w:p w:rsidR="00237683" w:rsidRDefault="00237683"/>
    <w:sectPr w:rsidR="00237683" w:rsidSect="00651B54">
      <w:footerReference w:type="default" r:id="rId8"/>
      <w:endnotePr>
        <w:numFmt w:val="decimal"/>
      </w:endnotePr>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aylen moore" w:date="2013-07-12T13:49:00Z" w:initials="gm">
    <w:p w:rsidR="00651B54" w:rsidRDefault="00651B54" w:rsidP="00651B54">
      <w:pPr>
        <w:pStyle w:val="CommentText"/>
      </w:pPr>
      <w:r>
        <w:rPr>
          <w:rStyle w:val="CommentReference"/>
        </w:rPr>
        <w:annotationRef/>
      </w:r>
      <w:r>
        <w:t xml:space="preserve"> Because both works by Kaplan and Norton are cited in this section, I put both in the in-text reference here, so that I wouldn't have to reference the books independently below.  Hope this is satisfactory.</w:t>
      </w:r>
    </w:p>
  </w:comment>
  <w:comment w:id="2" w:author="gaylen moore" w:date="2013-07-12T13:49:00Z" w:initials="gm">
    <w:p w:rsidR="00651B54" w:rsidRDefault="00651B54" w:rsidP="00651B54">
      <w:pPr>
        <w:pStyle w:val="CommentText"/>
      </w:pPr>
      <w:r>
        <w:rPr>
          <w:rStyle w:val="CommentReference"/>
        </w:rPr>
        <w:annotationRef/>
      </w:r>
      <w:r>
        <w:t xml:space="preserve">He's saying </w:t>
      </w:r>
      <w:proofErr w:type="gramStart"/>
      <w:r>
        <w:t>that  there's</w:t>
      </w:r>
      <w:proofErr w:type="gramEnd"/>
      <w:r>
        <w:t xml:space="preserve"> uncertainty about </w:t>
      </w:r>
    </w:p>
    <w:p w:rsidR="00651B54" w:rsidRDefault="00651B54" w:rsidP="00651B54">
      <w:pPr>
        <w:pStyle w:val="CommentText"/>
      </w:pPr>
      <w:r>
        <w:t xml:space="preserve">1) </w:t>
      </w:r>
      <w:proofErr w:type="gramStart"/>
      <w:r>
        <w:t>who</w:t>
      </w:r>
      <w:proofErr w:type="gramEnd"/>
      <w:r>
        <w:t xml:space="preserve"> gets to be the "proper arbiter" of public value</w:t>
      </w:r>
    </w:p>
    <w:p w:rsidR="00651B54" w:rsidRDefault="00651B54" w:rsidP="00651B54">
      <w:pPr>
        <w:pStyle w:val="CommentText"/>
      </w:pPr>
      <w:r>
        <w:t xml:space="preserve">2) </w:t>
      </w:r>
      <w:proofErr w:type="gramStart"/>
      <w:r>
        <w:t>what</w:t>
      </w:r>
      <w:proofErr w:type="gramEnd"/>
      <w:r>
        <w:t xml:space="preserve"> the proper arbiter of public value actually thinks is valuable</w:t>
      </w:r>
    </w:p>
    <w:p w:rsidR="00651B54" w:rsidRDefault="00651B54" w:rsidP="00651B54">
      <w:pPr>
        <w:pStyle w:val="CommentText"/>
      </w:pPr>
      <w:r>
        <w:t xml:space="preserve">3) </w:t>
      </w:r>
      <w:proofErr w:type="gramStart"/>
      <w:r>
        <w:t>what</w:t>
      </w:r>
      <w:proofErr w:type="gramEnd"/>
      <w:r>
        <w:t xml:space="preserve"> the proper arbiter of public value </w:t>
      </w:r>
      <w:r>
        <w:rPr>
          <w:i/>
        </w:rPr>
        <w:t>should</w:t>
      </w:r>
      <w:r>
        <w:t xml:space="preserve"> think is valuable.</w:t>
      </w:r>
    </w:p>
    <w:p w:rsidR="00651B54" w:rsidRDefault="00651B54" w:rsidP="00651B54">
      <w:pPr>
        <w:pStyle w:val="CommentText"/>
      </w:pPr>
    </w:p>
    <w:p w:rsidR="00651B54" w:rsidRPr="00CD2381" w:rsidRDefault="00651B54" w:rsidP="00651B54">
      <w:pPr>
        <w:pStyle w:val="CommentText"/>
      </w:pPr>
      <w:r>
        <w:t>Would rephrasing as "</w:t>
      </w:r>
      <w:r w:rsidRPr="00CD2381">
        <w:rPr>
          <w:rFonts w:ascii="Times New Roman" w:hAnsi="Times New Roman"/>
          <w:sz w:val="24"/>
          <w:szCs w:val="24"/>
        </w:rPr>
        <w:t xml:space="preserve"> </w:t>
      </w:r>
      <w:r w:rsidRPr="007C426D">
        <w:rPr>
          <w:rFonts w:ascii="Times New Roman" w:hAnsi="Times New Roman"/>
          <w:sz w:val="24"/>
          <w:szCs w:val="24"/>
        </w:rPr>
        <w:t xml:space="preserve">who exactly should be viewed as the </w:t>
      </w:r>
      <w:r>
        <w:rPr>
          <w:rFonts w:ascii="Times New Roman" w:hAnsi="Times New Roman"/>
          <w:sz w:val="24"/>
          <w:szCs w:val="24"/>
        </w:rPr>
        <w:t xml:space="preserve">proper </w:t>
      </w:r>
      <w:r w:rsidRPr="007C426D">
        <w:rPr>
          <w:rFonts w:ascii="Times New Roman" w:hAnsi="Times New Roman"/>
          <w:sz w:val="24"/>
          <w:szCs w:val="24"/>
        </w:rPr>
        <w:t>arbiter of the value produced by such organizations, and what</w:t>
      </w:r>
      <w:r>
        <w:rPr>
          <w:rFonts w:ascii="Times New Roman" w:hAnsi="Times New Roman"/>
          <w:sz w:val="24"/>
          <w:szCs w:val="24"/>
        </w:rPr>
        <w:t xml:space="preserve"> exactly do (or should) they value</w:t>
      </w:r>
      <w:r w:rsidRPr="007C426D">
        <w:rPr>
          <w:rFonts w:ascii="Times New Roman" w:hAnsi="Times New Roman"/>
          <w:sz w:val="24"/>
          <w:szCs w:val="24"/>
        </w:rPr>
        <w:t>?</w:t>
      </w:r>
      <w:r>
        <w:rPr>
          <w:rFonts w:ascii="Times New Roman" w:hAnsi="Times New Roman"/>
          <w:sz w:val="24"/>
          <w:szCs w:val="24"/>
        </w:rPr>
        <w:t>" clarify?</w:t>
      </w:r>
    </w:p>
  </w:comment>
  <w:comment w:id="3" w:author="gaylen moore" w:date="2013-07-12T13:49:00Z" w:initials="gm">
    <w:p w:rsidR="00651B54" w:rsidRDefault="00651B54" w:rsidP="00651B54">
      <w:pPr>
        <w:pStyle w:val="CommentText"/>
      </w:pPr>
      <w:r>
        <w:rPr>
          <w:rStyle w:val="CommentReference"/>
        </w:rPr>
        <w:annotationRef/>
      </w:r>
      <w:r>
        <w:t xml:space="preserve">I think it's confusing to include </w:t>
      </w:r>
      <w:proofErr w:type="gramStart"/>
      <w:r>
        <w:t>policymakers  as</w:t>
      </w:r>
      <w:proofErr w:type="gramEnd"/>
      <w:r>
        <w:t xml:space="preserve"> "customers." Although they are part of individual public managers' "authorizing environment," when speaking broadly about government efforts to produce public value in business terms, policymakers are more a part of the production process.</w:t>
      </w:r>
    </w:p>
  </w:comment>
  <w:comment w:id="4" w:author="gaylen moore" w:date="2013-07-12T13:49:00Z" w:initials="gm">
    <w:p w:rsidR="00651B54" w:rsidRDefault="00651B54" w:rsidP="00651B54">
      <w:pPr>
        <w:pStyle w:val="CommentText"/>
      </w:pPr>
      <w:r>
        <w:rPr>
          <w:rStyle w:val="CommentReference"/>
        </w:rPr>
        <w:annotationRef/>
      </w:r>
      <w:r>
        <w:t xml:space="preserve">This quotation </w:t>
      </w:r>
      <w:proofErr w:type="gramStart"/>
      <w:r>
        <w:t>is  apocryphal</w:t>
      </w:r>
      <w:proofErr w:type="gramEnd"/>
      <w:r>
        <w:t>. It's frequently quoted, and there are several variations (</w:t>
      </w:r>
      <w:proofErr w:type="gramStart"/>
      <w:r>
        <w:t>often  "</w:t>
      </w:r>
      <w:proofErr w:type="gramEnd"/>
      <w:r>
        <w:t>I would give my life for the simplicity on the other side of complexity") . There's no definitive source that I can find.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354" w:rsidRDefault="00863354" w:rsidP="00651B54">
      <w:pPr>
        <w:spacing w:after="0" w:line="240" w:lineRule="auto"/>
      </w:pPr>
      <w:r>
        <w:separator/>
      </w:r>
    </w:p>
  </w:endnote>
  <w:endnote w:type="continuationSeparator" w:id="0">
    <w:p w:rsidR="00863354" w:rsidRDefault="00863354" w:rsidP="00651B54">
      <w:pPr>
        <w:spacing w:after="0" w:line="240" w:lineRule="auto"/>
      </w:pPr>
      <w:r>
        <w:continuationSeparator/>
      </w:r>
    </w:p>
  </w:endnote>
  <w:endnote w:id="1">
    <w:p w:rsidR="00651B54" w:rsidRPr="00A94E9B" w:rsidRDefault="00651B54" w:rsidP="00651B54">
      <w:pPr>
        <w:pStyle w:val="EndnoteText"/>
        <w:spacing w:line="480" w:lineRule="auto"/>
        <w:rPr>
          <w:rFonts w:ascii="Times New Roman" w:hAnsi="Times New Roman"/>
          <w:sz w:val="24"/>
          <w:szCs w:val="24"/>
        </w:rPr>
      </w:pPr>
      <w:r w:rsidRPr="00A94E9B">
        <w:rPr>
          <w:rStyle w:val="EndnoteReference"/>
          <w:rFonts w:ascii="Times New Roman" w:hAnsi="Times New Roman"/>
          <w:sz w:val="24"/>
          <w:szCs w:val="24"/>
        </w:rPr>
        <w:endnoteRef/>
      </w:r>
      <w:r w:rsidRPr="00A94E9B">
        <w:rPr>
          <w:rFonts w:ascii="Times New Roman" w:hAnsi="Times New Roman"/>
          <w:sz w:val="24"/>
          <w:szCs w:val="24"/>
        </w:rPr>
        <w:t xml:space="preserve"> In thinking about the future development of efforts to measure the performance of government, it is enlightening to </w:t>
      </w:r>
      <w:r>
        <w:rPr>
          <w:rFonts w:ascii="Times New Roman" w:hAnsi="Times New Roman"/>
          <w:sz w:val="24"/>
          <w:szCs w:val="24"/>
        </w:rPr>
        <w:t>consider the history of financial measures. It took several centuries for these relatively simple measures to become the powerful managerial tools they now are (</w:t>
      </w:r>
      <w:r w:rsidRPr="00A94E9B">
        <w:rPr>
          <w:rFonts w:ascii="Times New Roman" w:hAnsi="Times New Roman"/>
          <w:sz w:val="24"/>
          <w:szCs w:val="24"/>
        </w:rPr>
        <w:t>Riahi-Belkaoui</w:t>
      </w:r>
      <w:r>
        <w:rPr>
          <w:rFonts w:ascii="Times New Roman" w:hAnsi="Times New Roman"/>
          <w:sz w:val="24"/>
          <w:szCs w:val="24"/>
        </w:rPr>
        <w:t>, 2005)</w:t>
      </w:r>
      <w:r w:rsidRPr="00A94E9B">
        <w:rPr>
          <w:rFonts w:ascii="Times New Roman" w:hAnsi="Times New Roman"/>
          <w:sz w:val="24"/>
          <w:szCs w:val="24"/>
        </w:rPr>
        <w:t>.</w:t>
      </w:r>
    </w:p>
  </w:endnote>
  <w:endnote w:id="2">
    <w:p w:rsidR="00651B54" w:rsidRPr="00A94E9B" w:rsidRDefault="00651B54" w:rsidP="00651B54">
      <w:pPr>
        <w:pStyle w:val="EndnoteText"/>
        <w:spacing w:line="480" w:lineRule="auto"/>
        <w:rPr>
          <w:rFonts w:ascii="Times New Roman" w:hAnsi="Times New Roman"/>
          <w:sz w:val="24"/>
          <w:szCs w:val="24"/>
        </w:rPr>
      </w:pPr>
      <w:r w:rsidRPr="00A94E9B">
        <w:rPr>
          <w:rStyle w:val="EndnoteReference"/>
          <w:rFonts w:ascii="Times New Roman" w:hAnsi="Times New Roman"/>
          <w:sz w:val="24"/>
          <w:szCs w:val="24"/>
        </w:rPr>
        <w:endnoteRef/>
      </w:r>
      <w:r w:rsidRPr="00A94E9B">
        <w:rPr>
          <w:rFonts w:ascii="Times New Roman" w:hAnsi="Times New Roman"/>
          <w:sz w:val="24"/>
          <w:szCs w:val="24"/>
        </w:rPr>
        <w:t xml:space="preserve"> There is still some way to go in improving </w:t>
      </w:r>
      <w:r>
        <w:rPr>
          <w:rFonts w:ascii="Times New Roman" w:hAnsi="Times New Roman"/>
          <w:sz w:val="24"/>
          <w:szCs w:val="24"/>
        </w:rPr>
        <w:t xml:space="preserve">public-sector </w:t>
      </w:r>
      <w:r w:rsidRPr="00A94E9B">
        <w:rPr>
          <w:rFonts w:ascii="Times New Roman" w:hAnsi="Times New Roman"/>
          <w:sz w:val="24"/>
          <w:szCs w:val="24"/>
        </w:rPr>
        <w:t xml:space="preserve">cost accounting systems even though it does not pose the same philosophical or practical problems as accounting for the public value being produced with those funds. </w:t>
      </w:r>
    </w:p>
  </w:endnote>
  <w:endnote w:id="3">
    <w:p w:rsidR="00651B54" w:rsidRPr="008425B1" w:rsidRDefault="00651B54" w:rsidP="00651B54">
      <w:pPr>
        <w:pStyle w:val="EndnoteText"/>
        <w:spacing w:line="480" w:lineRule="auto"/>
        <w:rPr>
          <w:rFonts w:ascii="Times New Roman" w:hAnsi="Times New Roman"/>
          <w:sz w:val="24"/>
          <w:szCs w:val="24"/>
        </w:rPr>
      </w:pPr>
      <w:r w:rsidRPr="008425B1">
        <w:rPr>
          <w:rStyle w:val="EndnoteReference"/>
          <w:rFonts w:ascii="Times New Roman" w:hAnsi="Times New Roman"/>
          <w:sz w:val="24"/>
          <w:szCs w:val="24"/>
        </w:rPr>
        <w:endnoteRef/>
      </w:r>
      <w:r w:rsidRPr="008425B1">
        <w:rPr>
          <w:rFonts w:ascii="Times New Roman" w:hAnsi="Times New Roman"/>
          <w:sz w:val="24"/>
          <w:szCs w:val="24"/>
        </w:rPr>
        <w:t xml:space="preserve"> For a more extended discussion of the philosophical issues, see Moore</w:t>
      </w:r>
      <w:r>
        <w:rPr>
          <w:rFonts w:ascii="Times New Roman" w:hAnsi="Times New Roman"/>
          <w:sz w:val="24"/>
          <w:szCs w:val="24"/>
        </w:rPr>
        <w:t xml:space="preserve"> (</w:t>
      </w:r>
      <w:r w:rsidRPr="00B96E64">
        <w:rPr>
          <w:rFonts w:ascii="Times New Roman" w:hAnsi="Times New Roman"/>
          <w:sz w:val="24"/>
          <w:szCs w:val="24"/>
        </w:rPr>
        <w:t>2013</w:t>
      </w:r>
      <w:r>
        <w:rPr>
          <w:rFonts w:ascii="Times New Roman" w:hAnsi="Times New Roman"/>
          <w:sz w:val="24"/>
          <w:szCs w:val="24"/>
        </w:rPr>
        <w:t xml:space="preserve"> and forthcoming).</w:t>
      </w:r>
    </w:p>
  </w:endnote>
  <w:endnote w:id="4">
    <w:p w:rsidR="00651B54" w:rsidRPr="00A94E9B" w:rsidRDefault="00651B54" w:rsidP="00651B54">
      <w:pPr>
        <w:pStyle w:val="EndnoteText"/>
        <w:spacing w:line="480" w:lineRule="auto"/>
        <w:rPr>
          <w:rFonts w:ascii="Times New Roman" w:hAnsi="Times New Roman"/>
          <w:sz w:val="24"/>
          <w:szCs w:val="24"/>
        </w:rPr>
      </w:pPr>
      <w:r w:rsidRPr="00A94E9B">
        <w:rPr>
          <w:rStyle w:val="EndnoteReference"/>
          <w:rFonts w:ascii="Times New Roman" w:hAnsi="Times New Roman"/>
          <w:sz w:val="24"/>
          <w:szCs w:val="24"/>
        </w:rPr>
        <w:endnoteRef/>
      </w:r>
      <w:r w:rsidRPr="00A94E9B">
        <w:rPr>
          <w:rFonts w:ascii="Times New Roman" w:hAnsi="Times New Roman"/>
          <w:sz w:val="24"/>
          <w:szCs w:val="24"/>
        </w:rPr>
        <w:t xml:space="preserve"> One can mount many challenges to th</w:t>
      </w:r>
      <w:r>
        <w:rPr>
          <w:rFonts w:ascii="Times New Roman" w:hAnsi="Times New Roman"/>
          <w:sz w:val="24"/>
          <w:szCs w:val="24"/>
        </w:rPr>
        <w:t>is</w:t>
      </w:r>
      <w:r w:rsidRPr="00A94E9B">
        <w:rPr>
          <w:rFonts w:ascii="Times New Roman" w:hAnsi="Times New Roman"/>
          <w:sz w:val="24"/>
          <w:szCs w:val="24"/>
        </w:rPr>
        <w:t xml:space="preserve"> idea of consumer sovereignty. </w:t>
      </w:r>
      <w:r>
        <w:rPr>
          <w:rFonts w:ascii="Times New Roman" w:hAnsi="Times New Roman"/>
          <w:sz w:val="24"/>
          <w:szCs w:val="24"/>
        </w:rPr>
        <w:t>I</w:t>
      </w:r>
      <w:r w:rsidRPr="00A94E9B">
        <w:rPr>
          <w:rFonts w:ascii="Times New Roman" w:hAnsi="Times New Roman"/>
          <w:sz w:val="24"/>
          <w:szCs w:val="24"/>
        </w:rPr>
        <w:t>ndividuals can be easily fooled</w:t>
      </w:r>
      <w:r>
        <w:rPr>
          <w:rFonts w:ascii="Times New Roman" w:hAnsi="Times New Roman"/>
          <w:sz w:val="24"/>
          <w:szCs w:val="24"/>
        </w:rPr>
        <w:t xml:space="preserve"> and </w:t>
      </w:r>
      <w:r w:rsidRPr="00A94E9B">
        <w:rPr>
          <w:rFonts w:ascii="Times New Roman" w:hAnsi="Times New Roman"/>
          <w:sz w:val="24"/>
          <w:szCs w:val="24"/>
        </w:rPr>
        <w:t xml:space="preserve">often </w:t>
      </w:r>
      <w:r>
        <w:rPr>
          <w:rFonts w:ascii="Times New Roman" w:hAnsi="Times New Roman"/>
          <w:sz w:val="24"/>
          <w:szCs w:val="24"/>
        </w:rPr>
        <w:t>make choices</w:t>
      </w:r>
      <w:r w:rsidRPr="00A94E9B">
        <w:rPr>
          <w:rFonts w:ascii="Times New Roman" w:hAnsi="Times New Roman"/>
          <w:sz w:val="24"/>
          <w:szCs w:val="24"/>
        </w:rPr>
        <w:t xml:space="preserve"> that are not in their long</w:t>
      </w:r>
      <w:r>
        <w:rPr>
          <w:rFonts w:ascii="Times New Roman" w:hAnsi="Times New Roman"/>
          <w:sz w:val="24"/>
          <w:szCs w:val="24"/>
        </w:rPr>
        <w:t>-</w:t>
      </w:r>
      <w:r w:rsidRPr="00A94E9B">
        <w:rPr>
          <w:rFonts w:ascii="Times New Roman" w:hAnsi="Times New Roman"/>
          <w:sz w:val="24"/>
          <w:szCs w:val="24"/>
        </w:rPr>
        <w:t>run interes</w:t>
      </w:r>
      <w:r>
        <w:rPr>
          <w:rFonts w:ascii="Times New Roman" w:hAnsi="Times New Roman"/>
          <w:sz w:val="24"/>
          <w:szCs w:val="24"/>
        </w:rPr>
        <w:t>t, making consumer choice</w:t>
      </w:r>
      <w:r w:rsidRPr="00A94E9B">
        <w:rPr>
          <w:rFonts w:ascii="Times New Roman" w:hAnsi="Times New Roman"/>
          <w:sz w:val="24"/>
          <w:szCs w:val="24"/>
        </w:rPr>
        <w:t xml:space="preserve"> </w:t>
      </w:r>
      <w:r>
        <w:rPr>
          <w:rFonts w:ascii="Times New Roman" w:hAnsi="Times New Roman"/>
          <w:sz w:val="24"/>
          <w:szCs w:val="24"/>
        </w:rPr>
        <w:t xml:space="preserve"> a flawed</w:t>
      </w:r>
      <w:r w:rsidRPr="00A94E9B">
        <w:rPr>
          <w:rFonts w:ascii="Times New Roman" w:hAnsi="Times New Roman"/>
          <w:sz w:val="24"/>
          <w:szCs w:val="24"/>
        </w:rPr>
        <w:t xml:space="preserve"> </w:t>
      </w:r>
      <w:r>
        <w:rPr>
          <w:rFonts w:ascii="Times New Roman" w:hAnsi="Times New Roman"/>
          <w:sz w:val="24"/>
          <w:szCs w:val="24"/>
        </w:rPr>
        <w:t>arbiter</w:t>
      </w:r>
      <w:r w:rsidRPr="00A94E9B">
        <w:rPr>
          <w:rFonts w:ascii="Times New Roman" w:hAnsi="Times New Roman"/>
          <w:sz w:val="24"/>
          <w:szCs w:val="24"/>
        </w:rPr>
        <w:t xml:space="preserve"> </w:t>
      </w:r>
      <w:r>
        <w:rPr>
          <w:rFonts w:ascii="Times New Roman" w:hAnsi="Times New Roman"/>
          <w:sz w:val="24"/>
          <w:szCs w:val="24"/>
        </w:rPr>
        <w:t xml:space="preserve">of individual private </w:t>
      </w:r>
      <w:r w:rsidRPr="00A94E9B">
        <w:rPr>
          <w:rFonts w:ascii="Times New Roman" w:hAnsi="Times New Roman"/>
          <w:sz w:val="24"/>
          <w:szCs w:val="24"/>
        </w:rPr>
        <w:t>value</w:t>
      </w:r>
      <w:r>
        <w:rPr>
          <w:rFonts w:ascii="Times New Roman" w:hAnsi="Times New Roman"/>
          <w:sz w:val="24"/>
          <w:szCs w:val="24"/>
        </w:rPr>
        <w:t xml:space="preserve"> to say nothing of collective, public value</w:t>
      </w:r>
      <w:r w:rsidRPr="00A94E9B">
        <w:rPr>
          <w:rFonts w:ascii="Times New Roman" w:hAnsi="Times New Roman"/>
          <w:sz w:val="24"/>
          <w:szCs w:val="24"/>
        </w:rPr>
        <w:t xml:space="preserve">. </w:t>
      </w:r>
      <w:r>
        <w:rPr>
          <w:rFonts w:ascii="Times New Roman" w:hAnsi="Times New Roman"/>
          <w:sz w:val="24"/>
          <w:szCs w:val="24"/>
        </w:rPr>
        <w:t xml:space="preserve">This is the focus of much </w:t>
      </w:r>
      <w:r w:rsidRPr="00A94E9B">
        <w:rPr>
          <w:rFonts w:ascii="Times New Roman" w:hAnsi="Times New Roman"/>
          <w:sz w:val="24"/>
          <w:szCs w:val="24"/>
        </w:rPr>
        <w:t>behavioral economics</w:t>
      </w:r>
      <w:r>
        <w:rPr>
          <w:rFonts w:ascii="Times New Roman" w:hAnsi="Times New Roman"/>
          <w:sz w:val="24"/>
          <w:szCs w:val="24"/>
        </w:rPr>
        <w:t xml:space="preserve"> research</w:t>
      </w:r>
      <w:r w:rsidRPr="00A94E9B">
        <w:rPr>
          <w:rFonts w:ascii="Times New Roman" w:hAnsi="Times New Roman"/>
          <w:sz w:val="24"/>
          <w:szCs w:val="24"/>
        </w:rPr>
        <w:t xml:space="preserve">. But despite the evidence that individuals are often far from rational in making choices for themselves, the </w:t>
      </w:r>
      <w:r>
        <w:rPr>
          <w:rFonts w:ascii="Times New Roman" w:hAnsi="Times New Roman"/>
          <w:sz w:val="24"/>
          <w:szCs w:val="24"/>
        </w:rPr>
        <w:t xml:space="preserve">core liberal </w:t>
      </w:r>
      <w:r w:rsidRPr="00A94E9B">
        <w:rPr>
          <w:rFonts w:ascii="Times New Roman" w:hAnsi="Times New Roman"/>
          <w:sz w:val="24"/>
          <w:szCs w:val="24"/>
        </w:rPr>
        <w:t>idea that the only proper arbiter of value is individuals, and that social institutions should be constructed to let those individual value choices shape social outcomes</w:t>
      </w:r>
      <w:r>
        <w:rPr>
          <w:rFonts w:ascii="Times New Roman" w:hAnsi="Times New Roman"/>
          <w:sz w:val="24"/>
          <w:szCs w:val="24"/>
        </w:rPr>
        <w:t xml:space="preserve"> </w:t>
      </w:r>
      <w:r w:rsidRPr="00A94E9B">
        <w:rPr>
          <w:rFonts w:ascii="Times New Roman" w:hAnsi="Times New Roman"/>
          <w:sz w:val="24"/>
          <w:szCs w:val="24"/>
        </w:rPr>
        <w:t xml:space="preserve">has </w:t>
      </w:r>
      <w:r>
        <w:rPr>
          <w:rFonts w:ascii="Times New Roman" w:hAnsi="Times New Roman"/>
          <w:sz w:val="24"/>
          <w:szCs w:val="24"/>
        </w:rPr>
        <w:t xml:space="preserve">remained vital. </w:t>
      </w:r>
      <w:r w:rsidRPr="00A94E9B">
        <w:rPr>
          <w:rFonts w:ascii="Times New Roman" w:hAnsi="Times New Roman"/>
          <w:sz w:val="24"/>
          <w:szCs w:val="24"/>
        </w:rPr>
        <w:t xml:space="preserve"> </w:t>
      </w:r>
    </w:p>
  </w:endnote>
  <w:endnote w:id="5">
    <w:p w:rsidR="00651B54" w:rsidRPr="008425B1" w:rsidRDefault="00651B54" w:rsidP="00651B54">
      <w:pPr>
        <w:pStyle w:val="EndnoteText"/>
        <w:spacing w:line="480" w:lineRule="auto"/>
        <w:rPr>
          <w:rFonts w:ascii="Times New Roman" w:hAnsi="Times New Roman"/>
          <w:i/>
          <w:sz w:val="24"/>
          <w:szCs w:val="24"/>
        </w:rPr>
      </w:pPr>
      <w:r w:rsidRPr="008425B1">
        <w:rPr>
          <w:rStyle w:val="EndnoteReference"/>
          <w:rFonts w:ascii="Times New Roman" w:hAnsi="Times New Roman"/>
          <w:sz w:val="24"/>
          <w:szCs w:val="24"/>
        </w:rPr>
        <w:endnoteRef/>
      </w:r>
      <w:r w:rsidRPr="008425B1">
        <w:rPr>
          <w:rFonts w:ascii="Times New Roman" w:hAnsi="Times New Roman"/>
          <w:sz w:val="24"/>
          <w:szCs w:val="24"/>
        </w:rPr>
        <w:t xml:space="preserve"> There are as many difficulties with the story that good, just, and wise collective choices emerge from the processes of democratic governance as there are with the story that markets work well to produce the greatest good for the greatest number</w:t>
      </w:r>
      <w:r>
        <w:rPr>
          <w:rFonts w:ascii="Times New Roman" w:hAnsi="Times New Roman"/>
          <w:sz w:val="24"/>
          <w:szCs w:val="24"/>
        </w:rPr>
        <w:t xml:space="preserve"> </w:t>
      </w:r>
      <w:r w:rsidRPr="008425B1">
        <w:rPr>
          <w:rFonts w:ascii="Times New Roman" w:hAnsi="Times New Roman"/>
          <w:sz w:val="24"/>
          <w:szCs w:val="24"/>
        </w:rPr>
        <w:t>in a just and fair way. For a discussion of how individuals might be successfully aggregated into a public of citizens that can become articulate about the values that should be produced by and reflected in government operations, see</w:t>
      </w:r>
      <w:r>
        <w:rPr>
          <w:rFonts w:ascii="Times New Roman" w:hAnsi="Times New Roman"/>
          <w:sz w:val="24"/>
          <w:szCs w:val="24"/>
        </w:rPr>
        <w:t xml:space="preserve"> Moore and</w:t>
      </w:r>
      <w:r w:rsidRPr="008425B1">
        <w:rPr>
          <w:rFonts w:ascii="Times New Roman" w:hAnsi="Times New Roman"/>
          <w:sz w:val="24"/>
          <w:szCs w:val="24"/>
        </w:rPr>
        <w:t xml:space="preserve"> Fung</w:t>
      </w:r>
      <w:r>
        <w:rPr>
          <w:rFonts w:ascii="Times New Roman" w:hAnsi="Times New Roman"/>
          <w:sz w:val="24"/>
          <w:szCs w:val="24"/>
        </w:rPr>
        <w:t xml:space="preserve"> (2012).</w:t>
      </w:r>
    </w:p>
  </w:endnote>
  <w:endnote w:id="6">
    <w:p w:rsidR="00651B54" w:rsidRPr="00A94E9B" w:rsidRDefault="00651B54" w:rsidP="00651B54">
      <w:pPr>
        <w:pStyle w:val="EndnoteText"/>
        <w:spacing w:line="480" w:lineRule="auto"/>
        <w:rPr>
          <w:rFonts w:ascii="Times New Roman" w:hAnsi="Times New Roman"/>
          <w:sz w:val="24"/>
          <w:szCs w:val="24"/>
        </w:rPr>
      </w:pPr>
      <w:r w:rsidRPr="00A94E9B">
        <w:rPr>
          <w:rStyle w:val="EndnoteReference"/>
          <w:rFonts w:ascii="Times New Roman" w:hAnsi="Times New Roman"/>
          <w:sz w:val="24"/>
          <w:szCs w:val="24"/>
        </w:rPr>
        <w:endnoteRef/>
      </w:r>
      <w:r w:rsidRPr="00A94E9B">
        <w:rPr>
          <w:rFonts w:ascii="Times New Roman" w:hAnsi="Times New Roman"/>
          <w:sz w:val="24"/>
          <w:szCs w:val="24"/>
        </w:rPr>
        <w:t xml:space="preserve"> If existing bureaucratic procedures </w:t>
      </w:r>
      <w:r>
        <w:rPr>
          <w:rFonts w:ascii="Times New Roman" w:hAnsi="Times New Roman"/>
          <w:sz w:val="24"/>
          <w:szCs w:val="24"/>
        </w:rPr>
        <w:t xml:space="preserve">have been proven as </w:t>
      </w:r>
      <w:r w:rsidRPr="00A94E9B">
        <w:rPr>
          <w:rFonts w:ascii="Times New Roman" w:hAnsi="Times New Roman"/>
          <w:sz w:val="24"/>
          <w:szCs w:val="24"/>
        </w:rPr>
        <w:t xml:space="preserve">best possible method for achieving a desired result, then forcing compliance with those procedures would </w:t>
      </w:r>
      <w:r>
        <w:rPr>
          <w:rFonts w:ascii="Times New Roman" w:hAnsi="Times New Roman"/>
          <w:sz w:val="24"/>
          <w:szCs w:val="24"/>
        </w:rPr>
        <w:t xml:space="preserve">improve </w:t>
      </w:r>
      <w:r w:rsidRPr="00A94E9B">
        <w:rPr>
          <w:rFonts w:ascii="Times New Roman" w:hAnsi="Times New Roman"/>
          <w:sz w:val="24"/>
          <w:szCs w:val="24"/>
        </w:rPr>
        <w:t xml:space="preserve">efficiency as well as consistency. If, however, </w:t>
      </w:r>
      <w:r>
        <w:rPr>
          <w:rFonts w:ascii="Times New Roman" w:hAnsi="Times New Roman"/>
          <w:sz w:val="24"/>
          <w:szCs w:val="24"/>
        </w:rPr>
        <w:t xml:space="preserve">procedures are </w:t>
      </w:r>
      <w:r w:rsidRPr="00A94E9B">
        <w:rPr>
          <w:rFonts w:ascii="Times New Roman" w:hAnsi="Times New Roman"/>
          <w:sz w:val="24"/>
          <w:szCs w:val="24"/>
        </w:rPr>
        <w:t xml:space="preserve">costly and ineffective, </w:t>
      </w:r>
      <w:r>
        <w:rPr>
          <w:rFonts w:ascii="Times New Roman" w:hAnsi="Times New Roman"/>
          <w:sz w:val="24"/>
          <w:szCs w:val="24"/>
        </w:rPr>
        <w:t>enforcing</w:t>
      </w:r>
      <w:r w:rsidRPr="00A94E9B">
        <w:rPr>
          <w:rFonts w:ascii="Times New Roman" w:hAnsi="Times New Roman"/>
          <w:sz w:val="24"/>
          <w:szCs w:val="24"/>
        </w:rPr>
        <w:t xml:space="preserve"> compliance can reduce overall performance. This is a particularly grave danger in the public sector</w:t>
      </w:r>
      <w:r>
        <w:rPr>
          <w:rFonts w:ascii="Times New Roman" w:hAnsi="Times New Roman"/>
          <w:sz w:val="24"/>
          <w:szCs w:val="24"/>
        </w:rPr>
        <w:t>, where</w:t>
      </w:r>
      <w:r w:rsidRPr="00A94E9B">
        <w:rPr>
          <w:rFonts w:ascii="Times New Roman" w:hAnsi="Times New Roman"/>
          <w:sz w:val="24"/>
          <w:szCs w:val="24"/>
        </w:rPr>
        <w:t xml:space="preserve"> organizations have to be concerned about legitimacy as much as performance, and tests of performance</w:t>
      </w:r>
      <w:r>
        <w:rPr>
          <w:rFonts w:ascii="Times New Roman" w:hAnsi="Times New Roman"/>
          <w:sz w:val="24"/>
          <w:szCs w:val="24"/>
        </w:rPr>
        <w:t xml:space="preserve"> are weak</w:t>
      </w:r>
      <w:r w:rsidRPr="00A94E9B">
        <w:rPr>
          <w:rFonts w:ascii="Times New Roman" w:hAnsi="Times New Roman"/>
          <w:sz w:val="24"/>
          <w:szCs w:val="24"/>
        </w:rPr>
        <w:t xml:space="preserve">. Since copying the behavior of other organizations </w:t>
      </w:r>
      <w:r>
        <w:rPr>
          <w:rFonts w:ascii="Times New Roman" w:hAnsi="Times New Roman"/>
          <w:sz w:val="24"/>
          <w:szCs w:val="24"/>
        </w:rPr>
        <w:t xml:space="preserve">is the easiest path to </w:t>
      </w:r>
      <w:r w:rsidRPr="00A94E9B">
        <w:rPr>
          <w:rFonts w:ascii="Times New Roman" w:hAnsi="Times New Roman"/>
          <w:sz w:val="24"/>
          <w:szCs w:val="24"/>
        </w:rPr>
        <w:t>legitimacy, there is a real risk that a focus on compliance with policy and procedures rather than testing and innovating can lock an entire organizatio</w:t>
      </w:r>
      <w:r>
        <w:rPr>
          <w:rFonts w:ascii="Times New Roman" w:hAnsi="Times New Roman"/>
          <w:sz w:val="24"/>
          <w:szCs w:val="24"/>
        </w:rPr>
        <w:t>nal field into low performance (</w:t>
      </w:r>
      <w:bookmarkStart w:id="0" w:name="_GoBack"/>
      <w:bookmarkEnd w:id="0"/>
      <w:r w:rsidRPr="00A94E9B">
        <w:rPr>
          <w:rFonts w:ascii="Times New Roman" w:hAnsi="Times New Roman"/>
          <w:sz w:val="24"/>
          <w:szCs w:val="24"/>
        </w:rPr>
        <w:t>DiMaggio and Powell</w:t>
      </w:r>
      <w:r>
        <w:rPr>
          <w:rFonts w:ascii="Times New Roman" w:hAnsi="Times New Roman"/>
          <w:sz w:val="24"/>
          <w:szCs w:val="24"/>
        </w:rPr>
        <w:t>, 1983).</w:t>
      </w:r>
      <w:r w:rsidRPr="00A94E9B">
        <w:rPr>
          <w:rFonts w:ascii="Times New Roman" w:hAnsi="Times New Roman"/>
          <w:sz w:val="24"/>
          <w:szCs w:val="24"/>
        </w:rPr>
        <w:t xml:space="preserve"> </w:t>
      </w:r>
    </w:p>
  </w:endnote>
  <w:endnote w:id="7">
    <w:p w:rsidR="00651B54" w:rsidRPr="008425B1" w:rsidRDefault="00651B54" w:rsidP="00651B54">
      <w:pPr>
        <w:pStyle w:val="EndnoteText"/>
        <w:spacing w:line="480" w:lineRule="auto"/>
        <w:rPr>
          <w:rFonts w:ascii="Times New Roman" w:hAnsi="Times New Roman"/>
          <w:sz w:val="24"/>
          <w:szCs w:val="24"/>
        </w:rPr>
      </w:pPr>
      <w:r w:rsidRPr="008425B1">
        <w:rPr>
          <w:rStyle w:val="EndnoteReference"/>
          <w:rFonts w:ascii="Times New Roman" w:hAnsi="Times New Roman"/>
          <w:sz w:val="24"/>
          <w:szCs w:val="24"/>
        </w:rPr>
        <w:endnoteRef/>
      </w:r>
      <w:r w:rsidRPr="008425B1">
        <w:rPr>
          <w:rFonts w:ascii="Times New Roman" w:hAnsi="Times New Roman"/>
          <w:sz w:val="24"/>
          <w:szCs w:val="24"/>
        </w:rPr>
        <w:t xml:space="preserve"> For a more complete discussion, see Moore</w:t>
      </w:r>
      <w:r>
        <w:rPr>
          <w:rFonts w:ascii="Times New Roman" w:hAnsi="Times New Roman"/>
          <w:sz w:val="24"/>
          <w:szCs w:val="24"/>
        </w:rPr>
        <w:t xml:space="preserve"> (2013)</w:t>
      </w:r>
      <w:r w:rsidRPr="008425B1">
        <w:rPr>
          <w:rFonts w:ascii="Times New Roman" w:hAnsi="Times New Roman"/>
          <w:sz w:val="24"/>
          <w:szCs w:val="24"/>
        </w:rPr>
        <w:t>.</w:t>
      </w:r>
    </w:p>
  </w:endnote>
  <w:endnote w:id="8">
    <w:p w:rsidR="00651B54" w:rsidRPr="009928EF" w:rsidRDefault="00651B54" w:rsidP="00651B54">
      <w:pPr>
        <w:spacing w:line="480" w:lineRule="auto"/>
        <w:rPr>
          <w:rFonts w:ascii="Times New Roman" w:hAnsi="Times New Roman" w:cs="Times New Roman"/>
          <w:sz w:val="24"/>
          <w:szCs w:val="24"/>
        </w:rPr>
      </w:pPr>
      <w:r w:rsidRPr="008425B1">
        <w:rPr>
          <w:rStyle w:val="EndnoteReference"/>
          <w:rFonts w:ascii="Times New Roman" w:hAnsi="Times New Roman"/>
          <w:sz w:val="24"/>
          <w:szCs w:val="24"/>
        </w:rPr>
        <w:endnoteRef/>
      </w:r>
      <w:r w:rsidRPr="008425B1">
        <w:rPr>
          <w:rFonts w:ascii="Times New Roman" w:hAnsi="Times New Roman"/>
          <w:sz w:val="24"/>
          <w:szCs w:val="24"/>
        </w:rPr>
        <w:t xml:space="preserve"> </w:t>
      </w:r>
      <w:r w:rsidRPr="009928EF">
        <w:rPr>
          <w:rFonts w:ascii="Times New Roman" w:hAnsi="Times New Roman" w:cs="Times New Roman"/>
          <w:i/>
          <w:sz w:val="24"/>
          <w:szCs w:val="24"/>
        </w:rPr>
        <w:t>The Balanced Scorecard</w:t>
      </w:r>
      <w:r>
        <w:rPr>
          <w:rFonts w:ascii="Times New Roman" w:hAnsi="Times New Roman" w:cs="Times New Roman"/>
          <w:sz w:val="24"/>
          <w:szCs w:val="24"/>
        </w:rPr>
        <w:t xml:space="preserve"> also had a significant impact on the nonprofit sector, which faced performance measurement problems analogous to those of government agencies (e.g. third party payers, social results that were difficult to measure and monetize, concerns about justice and fairness in operations and results). Unlike government, however, nonprofit organizations could not deploy directly the authority of the state (though they could contract with government to use it!). For a discussion of the limitations of </w:t>
      </w:r>
      <w:r w:rsidRPr="00CE66B8">
        <w:rPr>
          <w:rFonts w:ascii="Times New Roman" w:hAnsi="Times New Roman" w:cs="Times New Roman"/>
          <w:i/>
          <w:sz w:val="24"/>
          <w:szCs w:val="24"/>
        </w:rPr>
        <w:t xml:space="preserve">The Balanced Scorecard </w:t>
      </w:r>
      <w:r w:rsidRPr="00CE66B8">
        <w:rPr>
          <w:rFonts w:ascii="Times New Roman" w:hAnsi="Times New Roman" w:cs="Times New Roman"/>
          <w:sz w:val="24"/>
          <w:szCs w:val="24"/>
        </w:rPr>
        <w:t xml:space="preserve">for nonprofit organizations, see Moore </w:t>
      </w:r>
      <w:r>
        <w:rPr>
          <w:rFonts w:ascii="Times New Roman" w:hAnsi="Times New Roman" w:cs="Times New Roman"/>
          <w:sz w:val="24"/>
          <w:szCs w:val="24"/>
        </w:rPr>
        <w:t>(2003).</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4428"/>
      <w:docPartObj>
        <w:docPartGallery w:val="Page Numbers (Bottom of Page)"/>
        <w:docPartUnique/>
      </w:docPartObj>
    </w:sdtPr>
    <w:sdtContent>
      <w:p w:rsidR="00651B54" w:rsidRDefault="000F452C">
        <w:pPr>
          <w:pStyle w:val="Footer"/>
          <w:jc w:val="center"/>
        </w:pPr>
        <w:r>
          <w:fldChar w:fldCharType="begin"/>
        </w:r>
        <w:r w:rsidR="00651B54">
          <w:instrText xml:space="preserve"> PAGE   \* MERGEFORMAT </w:instrText>
        </w:r>
        <w:r>
          <w:fldChar w:fldCharType="separate"/>
        </w:r>
        <w:r w:rsidR="00622F9A">
          <w:rPr>
            <w:noProof/>
          </w:rPr>
          <w:t>5</w:t>
        </w:r>
        <w:r>
          <w:rPr>
            <w:noProof/>
          </w:rPr>
          <w:fldChar w:fldCharType="end"/>
        </w:r>
      </w:p>
    </w:sdtContent>
  </w:sdt>
  <w:p w:rsidR="00651B54" w:rsidRDefault="00651B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354" w:rsidRDefault="00863354" w:rsidP="00651B54">
      <w:pPr>
        <w:spacing w:after="0" w:line="240" w:lineRule="auto"/>
      </w:pPr>
      <w:r>
        <w:separator/>
      </w:r>
    </w:p>
  </w:footnote>
  <w:footnote w:type="continuationSeparator" w:id="0">
    <w:p w:rsidR="00863354" w:rsidRDefault="00863354" w:rsidP="00651B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B2B8A"/>
    <w:multiLevelType w:val="hybridMultilevel"/>
    <w:tmpl w:val="162CFC7E"/>
    <w:lvl w:ilvl="0" w:tplc="26F27E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B655B6"/>
    <w:multiLevelType w:val="hybridMultilevel"/>
    <w:tmpl w:val="6D62D4A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A749B3"/>
    <w:multiLevelType w:val="hybridMultilevel"/>
    <w:tmpl w:val="E0B888AC"/>
    <w:lvl w:ilvl="0" w:tplc="A73E6F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1462E0"/>
    <w:multiLevelType w:val="hybridMultilevel"/>
    <w:tmpl w:val="3FB8C96A"/>
    <w:lvl w:ilvl="0" w:tplc="CF7EAA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efaultTabStop w:val="720"/>
  <w:characterSpacingControl w:val="doNotCompress"/>
  <w:footnotePr>
    <w:footnote w:id="-1"/>
    <w:footnote w:id="0"/>
  </w:footnotePr>
  <w:endnotePr>
    <w:numFmt w:val="decimal"/>
    <w:endnote w:id="-1"/>
    <w:endnote w:id="0"/>
  </w:endnotePr>
  <w:compat>
    <w:useFELayout/>
  </w:compat>
  <w:rsids>
    <w:rsidRoot w:val="00651B54"/>
    <w:rsid w:val="00092E0A"/>
    <w:rsid w:val="000F452C"/>
    <w:rsid w:val="0010260B"/>
    <w:rsid w:val="00145EFA"/>
    <w:rsid w:val="00237683"/>
    <w:rsid w:val="00290CE4"/>
    <w:rsid w:val="00322B62"/>
    <w:rsid w:val="005A3F77"/>
    <w:rsid w:val="005E609B"/>
    <w:rsid w:val="00622F9A"/>
    <w:rsid w:val="00651B54"/>
    <w:rsid w:val="00863354"/>
    <w:rsid w:val="00B43760"/>
    <w:rsid w:val="00B67CDD"/>
    <w:rsid w:val="00D6724F"/>
    <w:rsid w:val="00DA5CF5"/>
    <w:rsid w:val="00DE776E"/>
    <w:rsid w:val="00DF376C"/>
    <w:rsid w:val="00F51064"/>
    <w:rsid w:val="00FC0E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B54"/>
    <w:pPr>
      <w:ind w:left="720"/>
      <w:contextualSpacing/>
    </w:pPr>
  </w:style>
  <w:style w:type="paragraph" w:styleId="Footer">
    <w:name w:val="footer"/>
    <w:basedOn w:val="Normal"/>
    <w:link w:val="FooterChar"/>
    <w:uiPriority w:val="99"/>
    <w:unhideWhenUsed/>
    <w:rsid w:val="00651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B54"/>
    <w:rPr>
      <w:sz w:val="22"/>
      <w:szCs w:val="22"/>
    </w:rPr>
  </w:style>
  <w:style w:type="paragraph" w:styleId="EndnoteText">
    <w:name w:val="endnote text"/>
    <w:basedOn w:val="Normal"/>
    <w:link w:val="EndnoteTextChar"/>
    <w:uiPriority w:val="99"/>
    <w:unhideWhenUsed/>
    <w:rsid w:val="00651B54"/>
    <w:pPr>
      <w:spacing w:after="0" w:line="240" w:lineRule="auto"/>
    </w:pPr>
    <w:rPr>
      <w:sz w:val="20"/>
      <w:szCs w:val="20"/>
    </w:rPr>
  </w:style>
  <w:style w:type="character" w:customStyle="1" w:styleId="EndnoteTextChar">
    <w:name w:val="Endnote Text Char"/>
    <w:basedOn w:val="DefaultParagraphFont"/>
    <w:link w:val="EndnoteText"/>
    <w:uiPriority w:val="99"/>
    <w:rsid w:val="00651B54"/>
    <w:rPr>
      <w:sz w:val="20"/>
      <w:szCs w:val="20"/>
    </w:rPr>
  </w:style>
  <w:style w:type="character" w:styleId="EndnoteReference">
    <w:name w:val="endnote reference"/>
    <w:basedOn w:val="DefaultParagraphFont"/>
    <w:uiPriority w:val="99"/>
    <w:semiHidden/>
    <w:unhideWhenUsed/>
    <w:rsid w:val="00651B54"/>
    <w:rPr>
      <w:vertAlign w:val="superscript"/>
    </w:rPr>
  </w:style>
  <w:style w:type="character" w:styleId="CommentReference">
    <w:name w:val="annotation reference"/>
    <w:basedOn w:val="DefaultParagraphFont"/>
    <w:uiPriority w:val="99"/>
    <w:semiHidden/>
    <w:unhideWhenUsed/>
    <w:rsid w:val="00651B54"/>
    <w:rPr>
      <w:sz w:val="16"/>
      <w:szCs w:val="16"/>
    </w:rPr>
  </w:style>
  <w:style w:type="paragraph" w:styleId="CommentText">
    <w:name w:val="annotation text"/>
    <w:basedOn w:val="Normal"/>
    <w:link w:val="CommentTextChar"/>
    <w:uiPriority w:val="99"/>
    <w:semiHidden/>
    <w:unhideWhenUsed/>
    <w:rsid w:val="00651B54"/>
    <w:pPr>
      <w:spacing w:line="240" w:lineRule="auto"/>
    </w:pPr>
    <w:rPr>
      <w:sz w:val="20"/>
      <w:szCs w:val="20"/>
    </w:rPr>
  </w:style>
  <w:style w:type="character" w:customStyle="1" w:styleId="CommentTextChar">
    <w:name w:val="Comment Text Char"/>
    <w:basedOn w:val="DefaultParagraphFont"/>
    <w:link w:val="CommentText"/>
    <w:uiPriority w:val="99"/>
    <w:semiHidden/>
    <w:rsid w:val="00651B54"/>
    <w:rPr>
      <w:sz w:val="20"/>
      <w:szCs w:val="20"/>
    </w:rPr>
  </w:style>
  <w:style w:type="paragraph" w:styleId="BalloonText">
    <w:name w:val="Balloon Text"/>
    <w:basedOn w:val="Normal"/>
    <w:link w:val="BalloonTextChar"/>
    <w:uiPriority w:val="99"/>
    <w:semiHidden/>
    <w:unhideWhenUsed/>
    <w:rsid w:val="00092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E0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B54"/>
    <w:pPr>
      <w:ind w:left="720"/>
      <w:contextualSpacing/>
    </w:pPr>
  </w:style>
  <w:style w:type="paragraph" w:styleId="Footer">
    <w:name w:val="footer"/>
    <w:basedOn w:val="Normal"/>
    <w:link w:val="FooterChar"/>
    <w:uiPriority w:val="99"/>
    <w:unhideWhenUsed/>
    <w:rsid w:val="00651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B54"/>
    <w:rPr>
      <w:sz w:val="22"/>
      <w:szCs w:val="22"/>
    </w:rPr>
  </w:style>
  <w:style w:type="paragraph" w:styleId="EndnoteText">
    <w:name w:val="endnote text"/>
    <w:basedOn w:val="Normal"/>
    <w:link w:val="EndnoteTextChar"/>
    <w:uiPriority w:val="99"/>
    <w:unhideWhenUsed/>
    <w:rsid w:val="00651B54"/>
    <w:pPr>
      <w:spacing w:after="0" w:line="240" w:lineRule="auto"/>
    </w:pPr>
    <w:rPr>
      <w:sz w:val="20"/>
      <w:szCs w:val="20"/>
    </w:rPr>
  </w:style>
  <w:style w:type="character" w:customStyle="1" w:styleId="EndnoteTextChar">
    <w:name w:val="Endnote Text Char"/>
    <w:basedOn w:val="DefaultParagraphFont"/>
    <w:link w:val="EndnoteText"/>
    <w:uiPriority w:val="99"/>
    <w:rsid w:val="00651B54"/>
    <w:rPr>
      <w:sz w:val="20"/>
      <w:szCs w:val="20"/>
    </w:rPr>
  </w:style>
  <w:style w:type="character" w:styleId="EndnoteReference">
    <w:name w:val="endnote reference"/>
    <w:basedOn w:val="DefaultParagraphFont"/>
    <w:uiPriority w:val="99"/>
    <w:semiHidden/>
    <w:unhideWhenUsed/>
    <w:rsid w:val="00651B54"/>
    <w:rPr>
      <w:vertAlign w:val="superscript"/>
    </w:rPr>
  </w:style>
  <w:style w:type="character" w:styleId="CommentReference">
    <w:name w:val="annotation reference"/>
    <w:basedOn w:val="DefaultParagraphFont"/>
    <w:uiPriority w:val="99"/>
    <w:semiHidden/>
    <w:unhideWhenUsed/>
    <w:rsid w:val="00651B54"/>
    <w:rPr>
      <w:sz w:val="16"/>
      <w:szCs w:val="16"/>
    </w:rPr>
  </w:style>
  <w:style w:type="paragraph" w:styleId="CommentText">
    <w:name w:val="annotation text"/>
    <w:basedOn w:val="Normal"/>
    <w:link w:val="CommentTextChar"/>
    <w:uiPriority w:val="99"/>
    <w:semiHidden/>
    <w:unhideWhenUsed/>
    <w:rsid w:val="00651B54"/>
    <w:pPr>
      <w:spacing w:line="240" w:lineRule="auto"/>
    </w:pPr>
    <w:rPr>
      <w:sz w:val="20"/>
      <w:szCs w:val="20"/>
    </w:rPr>
  </w:style>
  <w:style w:type="character" w:customStyle="1" w:styleId="CommentTextChar">
    <w:name w:val="Comment Text Char"/>
    <w:basedOn w:val="DefaultParagraphFont"/>
    <w:link w:val="CommentText"/>
    <w:uiPriority w:val="99"/>
    <w:semiHidden/>
    <w:rsid w:val="00651B54"/>
    <w:rPr>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8372</Words>
  <Characters>47722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moore better writing</Company>
  <LinksUpToDate>false</LinksUpToDate>
  <CharactersWithSpaces>55983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gaylen moore</dc:creator>
  <cp:lastModifiedBy>Dell</cp:lastModifiedBy>
  <cp:revision>2</cp:revision>
  <dcterms:created xsi:type="dcterms:W3CDTF">2014-11-16T21:35:00Z</dcterms:created>
  <dcterms:modified xsi:type="dcterms:W3CDTF">2014-11-16T21:35:00Z</dcterms:modified>
</cp:coreProperties>
</file>